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B2" w:rsidRPr="00851BB2" w:rsidRDefault="00851BB2" w:rsidP="00851BB2">
      <w:pPr>
        <w:jc w:val="center"/>
        <w:rPr>
          <w:b/>
          <w:sz w:val="28"/>
          <w:szCs w:val="28"/>
        </w:rPr>
      </w:pPr>
      <w:r w:rsidRPr="00427EE0">
        <w:rPr>
          <w:b/>
          <w:sz w:val="28"/>
          <w:szCs w:val="28"/>
        </w:rPr>
        <w:t>D</w:t>
      </w:r>
      <w:r w:rsidR="00096422">
        <w:rPr>
          <w:b/>
          <w:sz w:val="28"/>
          <w:szCs w:val="28"/>
        </w:rPr>
        <w:t xml:space="preserve">epartment for </w:t>
      </w:r>
      <w:r w:rsidRPr="00427EE0">
        <w:rPr>
          <w:b/>
          <w:sz w:val="28"/>
          <w:szCs w:val="28"/>
        </w:rPr>
        <w:t>W</w:t>
      </w:r>
      <w:r w:rsidR="00096422">
        <w:rPr>
          <w:b/>
          <w:sz w:val="28"/>
          <w:szCs w:val="28"/>
        </w:rPr>
        <w:t xml:space="preserve">ork and </w:t>
      </w:r>
      <w:r w:rsidRPr="00427EE0">
        <w:rPr>
          <w:b/>
          <w:sz w:val="28"/>
          <w:szCs w:val="28"/>
        </w:rPr>
        <w:t>P</w:t>
      </w:r>
      <w:r w:rsidR="00096422">
        <w:rPr>
          <w:b/>
          <w:sz w:val="28"/>
          <w:szCs w:val="28"/>
        </w:rPr>
        <w:t>ensions</w:t>
      </w:r>
      <w:r w:rsidR="00D10EB9">
        <w:rPr>
          <w:b/>
          <w:sz w:val="28"/>
          <w:szCs w:val="28"/>
        </w:rPr>
        <w:t xml:space="preserve"> (DWP)</w:t>
      </w:r>
      <w:bookmarkStart w:id="0" w:name="_GoBack"/>
      <w:bookmarkEnd w:id="0"/>
      <w:r w:rsidRPr="00427EE0">
        <w:rPr>
          <w:b/>
          <w:sz w:val="28"/>
          <w:szCs w:val="28"/>
        </w:rPr>
        <w:t xml:space="preserve"> N</w:t>
      </w:r>
      <w:r w:rsidR="00096422">
        <w:rPr>
          <w:b/>
          <w:sz w:val="28"/>
          <w:szCs w:val="28"/>
        </w:rPr>
        <w:t xml:space="preserve">ot in </w:t>
      </w:r>
      <w:r w:rsidRPr="00427EE0">
        <w:rPr>
          <w:b/>
          <w:sz w:val="28"/>
          <w:szCs w:val="28"/>
        </w:rPr>
        <w:t>E</w:t>
      </w:r>
      <w:r w:rsidR="00096422">
        <w:rPr>
          <w:b/>
          <w:sz w:val="28"/>
          <w:szCs w:val="28"/>
        </w:rPr>
        <w:t xml:space="preserve">mployment, </w:t>
      </w:r>
      <w:r w:rsidRPr="00427EE0">
        <w:rPr>
          <w:b/>
          <w:sz w:val="28"/>
          <w:szCs w:val="28"/>
        </w:rPr>
        <w:t>E</w:t>
      </w:r>
      <w:r w:rsidR="00096422">
        <w:rPr>
          <w:b/>
          <w:sz w:val="28"/>
          <w:szCs w:val="28"/>
        </w:rPr>
        <w:t xml:space="preserve">ducation or </w:t>
      </w:r>
      <w:r w:rsidRPr="00427EE0">
        <w:rPr>
          <w:b/>
          <w:sz w:val="28"/>
          <w:szCs w:val="28"/>
        </w:rPr>
        <w:t>T</w:t>
      </w:r>
      <w:r w:rsidR="00096422">
        <w:rPr>
          <w:b/>
          <w:sz w:val="28"/>
          <w:szCs w:val="28"/>
        </w:rPr>
        <w:t>raining (NEET)</w:t>
      </w:r>
      <w:r w:rsidRPr="00427EE0">
        <w:rPr>
          <w:b/>
          <w:sz w:val="28"/>
          <w:szCs w:val="28"/>
        </w:rPr>
        <w:t xml:space="preserve"> Pilot</w:t>
      </w:r>
    </w:p>
    <w:p w:rsidR="00851BB2" w:rsidRDefault="00851BB2" w:rsidP="00851BB2"/>
    <w:p w:rsidR="00851BB2" w:rsidRDefault="00851BB2" w:rsidP="00851BB2">
      <w:pPr>
        <w:jc w:val="both"/>
        <w:rPr>
          <w:rFonts w:eastAsia="Times New Roman" w:cs="Arial"/>
        </w:rPr>
      </w:pPr>
      <w:r>
        <w:t>Following on from the DWP NEET pilot in</w:t>
      </w:r>
      <w:r w:rsidRPr="00E0766A">
        <w:rPr>
          <w:rFonts w:eastAsia="Times New Roman" w:cs="Arial"/>
        </w:rPr>
        <w:t xml:space="preserve"> </w:t>
      </w:r>
      <w:r>
        <w:rPr>
          <w:rFonts w:eastAsia="Times New Roman" w:cs="Arial"/>
        </w:rPr>
        <w:t>Lewisham, Hertfordshire, Norfolk &amp; Sheffield, Lancashire County Council alongside other local authorities have been asked to participate in the next round of pilots.</w:t>
      </w:r>
    </w:p>
    <w:p w:rsidR="00851BB2" w:rsidRDefault="00851BB2" w:rsidP="00851BB2">
      <w:pPr>
        <w:jc w:val="both"/>
        <w:rPr>
          <w:rFonts w:eastAsia="Times New Roman" w:cs="Arial"/>
        </w:rPr>
      </w:pPr>
      <w:r>
        <w:rPr>
          <w:rFonts w:eastAsia="Times New Roman" w:cs="Arial"/>
        </w:rPr>
        <w:t xml:space="preserve">The intention from DWP is for local authorities to receive dedicated, specialist staffing resource (based on volumes and geographical size) to work in partnership with the local authority to complement and add value to existing provision. With the Youth Contract completing in March 2015, DWP hope that this support which ties in with raising the participants age will benefit all concerned. DWP are very keen to stress that this approach will not duplicate the diverse provision that local authorities are already engaged with, but is intended to provide additionality within a local context, with locally determined referral mechanisms. </w:t>
      </w:r>
    </w:p>
    <w:p w:rsidR="00851BB2" w:rsidRDefault="00851BB2" w:rsidP="00851BB2">
      <w:pPr>
        <w:jc w:val="both"/>
        <w:rPr>
          <w:rFonts w:eastAsia="Times New Roman" w:cs="Arial"/>
        </w:rPr>
      </w:pPr>
      <w:r>
        <w:rPr>
          <w:rFonts w:eastAsia="Times New Roman" w:cs="Arial"/>
        </w:rPr>
        <w:t xml:space="preserve">Within Lancashire, DWP have provided two Part time (equating to a full time post) specialist Work Coach (formerly JCP advisor) who although not seconded to the authority will work </w:t>
      </w:r>
      <w:r w:rsidR="000774F9" w:rsidRPr="00F96D32">
        <w:rPr>
          <w:rFonts w:eastAsia="Times New Roman" w:cs="Arial"/>
        </w:rPr>
        <w:t>flexibly and in</w:t>
      </w:r>
      <w:r w:rsidR="00B43914" w:rsidRPr="00F96D32">
        <w:rPr>
          <w:rFonts w:eastAsia="Times New Roman" w:cs="Arial"/>
        </w:rPr>
        <w:t xml:space="preserve"> partnershi</w:t>
      </w:r>
      <w:r w:rsidR="000774F9" w:rsidRPr="00F96D32">
        <w:rPr>
          <w:rFonts w:eastAsia="Times New Roman" w:cs="Arial"/>
        </w:rPr>
        <w:t>p</w:t>
      </w:r>
      <w:r w:rsidR="00B43914" w:rsidRPr="00F96D32">
        <w:rPr>
          <w:rFonts w:eastAsia="Times New Roman" w:cs="Arial"/>
        </w:rPr>
        <w:t xml:space="preserve"> across the county within locations mutually agreed</w:t>
      </w:r>
      <w:r w:rsidRPr="00F96D32">
        <w:rPr>
          <w:rFonts w:eastAsia="Times New Roman" w:cs="Arial"/>
        </w:rPr>
        <w:t xml:space="preserve"> by the local authority and DWP.</w:t>
      </w:r>
      <w:r w:rsidR="00F96D32">
        <w:rPr>
          <w:rFonts w:eastAsia="Times New Roman" w:cs="Arial"/>
        </w:rPr>
        <w:t xml:space="preserve"> The Work Coach has</w:t>
      </w:r>
      <w:r>
        <w:rPr>
          <w:rFonts w:eastAsia="Times New Roman" w:cs="Arial"/>
        </w:rPr>
        <w:t xml:space="preserve"> access</w:t>
      </w:r>
      <w:r w:rsidR="000774F9">
        <w:rPr>
          <w:rFonts w:eastAsia="Times New Roman" w:cs="Arial"/>
        </w:rPr>
        <w:t xml:space="preserve"> to</w:t>
      </w:r>
      <w:r>
        <w:rPr>
          <w:rFonts w:eastAsia="Times New Roman" w:cs="Arial"/>
        </w:rPr>
        <w:t xml:space="preserve"> DWP specialist funding of up to £500 per individual to move them forward, whether its support for travel costs, training etc. The support offered will be voluntary; there will be not be any mandatory activity. </w:t>
      </w:r>
    </w:p>
    <w:p w:rsidR="00851BB2" w:rsidRDefault="00851BB2" w:rsidP="00851BB2">
      <w:pPr>
        <w:jc w:val="both"/>
        <w:rPr>
          <w:rFonts w:eastAsia="Times New Roman" w:cs="Arial"/>
        </w:rPr>
      </w:pPr>
      <w:r w:rsidRPr="00DE65CE">
        <w:rPr>
          <w:rFonts w:eastAsia="Times New Roman" w:cs="Arial"/>
          <w:szCs w:val="24"/>
        </w:rPr>
        <w:t xml:space="preserve">DWP see this initiative as complementing existing Troubled Families Provision. </w:t>
      </w:r>
      <w:r w:rsidRPr="00DE65CE">
        <w:rPr>
          <w:rFonts w:cs="Arial"/>
          <w:szCs w:val="24"/>
        </w:rPr>
        <w:t>The individuals are not seconded to the LA, remaining DWP staff, but will work out in the community. The intention is for LCC to utilise their WTWF cohort to focus on support initially, and use existing programmes such as Future Horizons where appropriate,</w:t>
      </w:r>
      <w:r w:rsidRPr="00DE65CE">
        <w:rPr>
          <w:rFonts w:cs="Arial"/>
          <w:color w:val="1F497D"/>
          <w:szCs w:val="24"/>
        </w:rPr>
        <w:t xml:space="preserve"> </w:t>
      </w:r>
      <w:r w:rsidRPr="00DE65CE">
        <w:rPr>
          <w:rFonts w:cs="Arial"/>
          <w:szCs w:val="24"/>
        </w:rPr>
        <w:t>in terms of delivery models. This will help generate real progression pathways and opportunities, whilst also ensuring the excellent work on worklessness is maintained and links built with NEET's, who are often prevalent within troubled families</w:t>
      </w:r>
      <w:r>
        <w:rPr>
          <w:rFonts w:cs="Arial"/>
          <w:sz w:val="20"/>
          <w:szCs w:val="20"/>
        </w:rPr>
        <w:t xml:space="preserve">. </w:t>
      </w:r>
      <w:r>
        <w:rPr>
          <w:rFonts w:eastAsia="Times New Roman" w:cs="Arial"/>
        </w:rPr>
        <w:t>This support also links in with the 'Total Family' approach, especially in relation to Phase 2 Worklessness, which has NEET as an indicator. The pilot is due to last until March 2016, with full national implementation considered based on the pilot areas experiences.</w:t>
      </w:r>
    </w:p>
    <w:p w:rsidR="00464404" w:rsidRDefault="00464404" w:rsidP="00851BB2">
      <w:pPr>
        <w:jc w:val="both"/>
        <w:rPr>
          <w:rFonts w:eastAsia="Times New Roman" w:cs="Arial"/>
        </w:rPr>
      </w:pPr>
    </w:p>
    <w:p w:rsidR="00464404" w:rsidRDefault="00464404" w:rsidP="00851BB2">
      <w:pPr>
        <w:jc w:val="both"/>
        <w:rPr>
          <w:rFonts w:eastAsia="Times New Roman" w:cs="Arial"/>
        </w:rPr>
      </w:pPr>
    </w:p>
    <w:p w:rsidR="00A65CC1" w:rsidRPr="00A65CC1" w:rsidRDefault="00A65CC1" w:rsidP="00851BB2">
      <w:pPr>
        <w:jc w:val="both"/>
        <w:rPr>
          <w:b/>
          <w:i/>
        </w:rPr>
      </w:pPr>
      <w:r>
        <w:rPr>
          <w:b/>
          <w:i/>
        </w:rPr>
        <w:lastRenderedPageBreak/>
        <w:t>CONTACT DETAILS:</w:t>
      </w:r>
    </w:p>
    <w:p w:rsidR="00A65CC1" w:rsidRPr="00A65CC1" w:rsidRDefault="00A65CC1">
      <w:pPr>
        <w:rPr>
          <w:b/>
          <w:u w:val="single"/>
        </w:rPr>
      </w:pPr>
      <w:r w:rsidRPr="00A65CC1">
        <w:rPr>
          <w:b/>
          <w:u w:val="single"/>
        </w:rPr>
        <w:t>Anna-Marie Brannan</w:t>
      </w:r>
    </w:p>
    <w:p w:rsidR="00A65CC1" w:rsidRDefault="00A65CC1">
      <w:r>
        <w:t xml:space="preserve">LCC Email Address: </w:t>
      </w:r>
      <w:hyperlink r:id="rId7" w:history="1">
        <w:r w:rsidRPr="0083591E">
          <w:rPr>
            <w:rStyle w:val="Hyperlink"/>
          </w:rPr>
          <w:t>Anna-Marie.Brannan@lancashire.gov.uk</w:t>
        </w:r>
      </w:hyperlink>
    </w:p>
    <w:p w:rsidR="00A65CC1" w:rsidRDefault="00F96D32">
      <w:r>
        <w:t xml:space="preserve">DWP </w:t>
      </w:r>
      <w:r w:rsidR="00A65CC1">
        <w:t xml:space="preserve">Email Address: </w:t>
      </w:r>
      <w:hyperlink r:id="rId8" w:history="1">
        <w:r w:rsidR="00A65CC1" w:rsidRPr="0083591E">
          <w:rPr>
            <w:rStyle w:val="Hyperlink"/>
          </w:rPr>
          <w:t>Anna-Marie.Brannan@dwp.gsi.gov.uk</w:t>
        </w:r>
      </w:hyperlink>
    </w:p>
    <w:p w:rsidR="00A65CC1" w:rsidRDefault="00A65CC1">
      <w:r>
        <w:t>Mobile: 07775005824</w:t>
      </w:r>
    </w:p>
    <w:p w:rsidR="00A65CC1" w:rsidRDefault="00A65CC1">
      <w:r>
        <w:t>Working Pattern: Tuesday, Wed</w:t>
      </w:r>
      <w:r w:rsidR="000774F9">
        <w:t xml:space="preserve">nesday &amp; Thursday and </w:t>
      </w:r>
      <w:r w:rsidR="000774F9" w:rsidRPr="00F96D32">
        <w:t>alternat</w:t>
      </w:r>
      <w:r w:rsidRPr="00F96D32">
        <w:t>e</w:t>
      </w:r>
      <w:r>
        <w:t xml:space="preserve"> Mondays </w:t>
      </w:r>
      <w:r w:rsidR="00851BB2">
        <w:tab/>
      </w:r>
      <w:r>
        <w:t>08:30 – 14:30</w:t>
      </w:r>
    </w:p>
    <w:p w:rsidR="00A65CC1" w:rsidRDefault="00A65CC1"/>
    <w:p w:rsidR="00A65CC1" w:rsidRPr="00A65CC1" w:rsidRDefault="00A65CC1">
      <w:pPr>
        <w:rPr>
          <w:b/>
          <w:u w:val="single"/>
        </w:rPr>
      </w:pPr>
      <w:r w:rsidRPr="00A65CC1">
        <w:rPr>
          <w:b/>
          <w:u w:val="single"/>
        </w:rPr>
        <w:t>Charlotte Haworth</w:t>
      </w:r>
    </w:p>
    <w:p w:rsidR="00A65CC1" w:rsidRDefault="00A65CC1">
      <w:r>
        <w:t xml:space="preserve">LCC Email Address: </w:t>
      </w:r>
      <w:hyperlink r:id="rId9" w:history="1">
        <w:r w:rsidRPr="0083591E">
          <w:rPr>
            <w:rStyle w:val="Hyperlink"/>
          </w:rPr>
          <w:t>charlotte.haworth@lancashire.gov.uk</w:t>
        </w:r>
      </w:hyperlink>
    </w:p>
    <w:p w:rsidR="00A65CC1" w:rsidRDefault="00F96D32">
      <w:r>
        <w:t>DWP</w:t>
      </w:r>
      <w:r w:rsidR="00A65CC1">
        <w:t xml:space="preserve"> Email Address: </w:t>
      </w:r>
      <w:hyperlink r:id="rId10" w:history="1">
        <w:r w:rsidR="00A65CC1" w:rsidRPr="0083591E">
          <w:rPr>
            <w:rStyle w:val="Hyperlink"/>
          </w:rPr>
          <w:t>charlotte.haworth@dwp.gsi.gov.uk</w:t>
        </w:r>
      </w:hyperlink>
    </w:p>
    <w:p w:rsidR="00A65CC1" w:rsidRDefault="00A65CC1">
      <w:r>
        <w:t>Mobile: 07775036558</w:t>
      </w:r>
    </w:p>
    <w:p w:rsidR="00A65CC1" w:rsidRDefault="00A65CC1" w:rsidP="00851BB2">
      <w:r>
        <w:t>Working Pattern: Tuesday, Wednesday &amp; Thursday</w:t>
      </w:r>
      <w:r w:rsidR="00851BB2">
        <w:tab/>
      </w:r>
      <w:r>
        <w:t>09:00 – 17:00</w:t>
      </w:r>
    </w:p>
    <w:p w:rsidR="00851BB2" w:rsidRDefault="00851BB2" w:rsidP="00851BB2"/>
    <w:p w:rsidR="00851BB2" w:rsidRDefault="00851BB2" w:rsidP="00851BB2">
      <w:r>
        <w:t xml:space="preserve">DWP aim to </w:t>
      </w:r>
      <w:r w:rsidRPr="00A65CC1">
        <w:rPr>
          <w:b/>
        </w:rPr>
        <w:t>enhance</w:t>
      </w:r>
      <w:r>
        <w:t xml:space="preserve"> the existing offer currently available to NEET young people in the Lancashire area</w:t>
      </w:r>
    </w:p>
    <w:p w:rsidR="00851BB2" w:rsidRDefault="000774F9" w:rsidP="00851BB2">
      <w:r>
        <w:t xml:space="preserve">DWP </w:t>
      </w:r>
      <w:r w:rsidRPr="00F96D32">
        <w:t>will</w:t>
      </w:r>
      <w:r w:rsidR="00851BB2" w:rsidRPr="00F96D32">
        <w:t xml:space="preserve"> offer individualised support</w:t>
      </w:r>
      <w:r w:rsidRPr="00F96D32">
        <w:t>,</w:t>
      </w:r>
      <w:r w:rsidR="00851BB2" w:rsidRPr="00F96D32">
        <w:t xml:space="preserve"> acting as a single point of contact for labour mark</w:t>
      </w:r>
      <w:r w:rsidRPr="00F96D32">
        <w:t>et advice.  Each Young Person will be</w:t>
      </w:r>
      <w:r w:rsidR="00851BB2" w:rsidRPr="00F96D32">
        <w:t xml:space="preserve"> treated individually and offered a unique package of support designed to meet their needs</w:t>
      </w:r>
      <w:r w:rsidR="00851BB2">
        <w:t>.</w:t>
      </w:r>
    </w:p>
    <w:p w:rsidR="00464404" w:rsidRDefault="00464404" w:rsidP="000774F9">
      <w:pPr>
        <w:ind w:left="3600" w:firstLine="720"/>
        <w:rPr>
          <w:b/>
          <w:szCs w:val="24"/>
          <w:highlight w:val="yellow"/>
          <w:u w:val="single"/>
        </w:rPr>
      </w:pPr>
    </w:p>
    <w:p w:rsidR="00464404" w:rsidRDefault="00464404" w:rsidP="000774F9">
      <w:pPr>
        <w:ind w:left="3600" w:firstLine="720"/>
        <w:rPr>
          <w:b/>
          <w:szCs w:val="24"/>
          <w:highlight w:val="yellow"/>
          <w:u w:val="single"/>
        </w:rPr>
      </w:pPr>
    </w:p>
    <w:p w:rsidR="000774F9" w:rsidRPr="000774F9" w:rsidRDefault="000774F9" w:rsidP="000774F9">
      <w:pPr>
        <w:ind w:left="3600" w:firstLine="720"/>
        <w:rPr>
          <w:b/>
          <w:szCs w:val="24"/>
          <w:u w:val="single"/>
        </w:rPr>
      </w:pPr>
      <w:r w:rsidRPr="00F96D32">
        <w:rPr>
          <w:b/>
          <w:szCs w:val="24"/>
          <w:u w:val="single"/>
        </w:rPr>
        <w:lastRenderedPageBreak/>
        <w:t>NEET Customer Journey</w:t>
      </w:r>
      <w:r w:rsidRPr="000774F9">
        <w:rPr>
          <w:b/>
          <w:szCs w:val="24"/>
          <w:u w:val="single"/>
        </w:rPr>
        <w:tab/>
      </w:r>
    </w:p>
    <w:p w:rsidR="00851BB2" w:rsidRDefault="00851BB2" w:rsidP="000774F9">
      <w:pPr>
        <w:ind w:left="2160" w:firstLine="720"/>
      </w:pPr>
      <w:r>
        <w:t>Delivery Methods: One-to-One meetings and/or Group Sessions</w:t>
      </w:r>
      <w:r w:rsidR="000774F9">
        <w:t xml:space="preserve">. </w:t>
      </w:r>
    </w:p>
    <w:p w:rsidR="00780560" w:rsidRDefault="00851BB2" w:rsidP="00780560">
      <w:pPr>
        <w:jc w:val="center"/>
        <w:rPr>
          <w:b/>
        </w:rPr>
      </w:pPr>
      <w:r w:rsidRPr="00851BB2">
        <w:rPr>
          <w:noProof/>
          <w:lang w:eastAsia="en-GB"/>
        </w:rPr>
        <w:drawing>
          <wp:inline distT="0" distB="0" distL="0" distR="0">
            <wp:extent cx="8039100" cy="505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8070209" cy="5077347"/>
                    </a:xfrm>
                    <a:prstGeom prst="rect">
                      <a:avLst/>
                    </a:prstGeom>
                  </pic:spPr>
                </pic:pic>
              </a:graphicData>
            </a:graphic>
          </wp:inline>
        </w:drawing>
      </w:r>
    </w:p>
    <w:p w:rsidR="00780560" w:rsidRDefault="0075067E" w:rsidP="00780560">
      <w:r>
        <w:rPr>
          <w:noProof/>
          <w:lang w:eastAsia="en-GB"/>
        </w:rPr>
        <w:lastRenderedPageBreak/>
        <w:drawing>
          <wp:inline distT="0" distB="0" distL="0" distR="0">
            <wp:extent cx="9162000" cy="5259600"/>
            <wp:effectExtent l="19050" t="0" r="12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812855">
        <w:tab/>
      </w:r>
      <w:r w:rsidR="00812855">
        <w:tab/>
      </w:r>
      <w:r w:rsidR="00812855">
        <w:tab/>
      </w:r>
      <w:r w:rsidR="00812855">
        <w:tab/>
      </w:r>
      <w:r w:rsidR="00812855">
        <w:tab/>
      </w:r>
      <w:r w:rsidR="00812855">
        <w:tab/>
      </w:r>
      <w:r w:rsidR="00812855">
        <w:tab/>
      </w:r>
      <w:r w:rsidR="00812855">
        <w:tab/>
      </w:r>
      <w:r w:rsidR="00812855">
        <w:tab/>
      </w:r>
      <w:r w:rsidR="00812855">
        <w:tab/>
      </w:r>
      <w:r w:rsidR="00812855">
        <w:tab/>
      </w:r>
      <w:r w:rsidR="00812855">
        <w:tab/>
      </w:r>
      <w:r w:rsidR="00812855">
        <w:tab/>
      </w:r>
      <w:r w:rsidR="00812855">
        <w:tab/>
      </w:r>
      <w:r w:rsidR="00812855">
        <w:tab/>
      </w:r>
      <w:r w:rsidR="00812855">
        <w:tab/>
      </w:r>
      <w:r w:rsidR="00812855">
        <w:tab/>
      </w:r>
      <w:r w:rsidR="00812855">
        <w:tab/>
      </w:r>
    </w:p>
    <w:sectPr w:rsidR="00780560" w:rsidSect="00902A38">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22" w:rsidRDefault="00096422" w:rsidP="00096422">
      <w:pPr>
        <w:spacing w:after="0" w:line="240" w:lineRule="auto"/>
      </w:pPr>
      <w:r>
        <w:separator/>
      </w:r>
    </w:p>
  </w:endnote>
  <w:endnote w:type="continuationSeparator" w:id="0">
    <w:p w:rsidR="00096422" w:rsidRDefault="00096422" w:rsidP="0009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22" w:rsidRDefault="00096422" w:rsidP="00096422">
      <w:pPr>
        <w:spacing w:after="0" w:line="240" w:lineRule="auto"/>
      </w:pPr>
      <w:r>
        <w:separator/>
      </w:r>
    </w:p>
  </w:footnote>
  <w:footnote w:type="continuationSeparator" w:id="0">
    <w:p w:rsidR="00096422" w:rsidRDefault="00096422" w:rsidP="00096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422" w:rsidRDefault="00096422" w:rsidP="00096422">
    <w:pPr>
      <w:pStyle w:val="Header"/>
      <w:jc w:val="right"/>
    </w:pPr>
    <w:r>
      <w:t>Annex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5CC1"/>
    <w:rsid w:val="000774F9"/>
    <w:rsid w:val="00096422"/>
    <w:rsid w:val="0013704B"/>
    <w:rsid w:val="001C00BD"/>
    <w:rsid w:val="003A64D9"/>
    <w:rsid w:val="00464404"/>
    <w:rsid w:val="0047664C"/>
    <w:rsid w:val="005F3DDE"/>
    <w:rsid w:val="0065174C"/>
    <w:rsid w:val="0075067E"/>
    <w:rsid w:val="00780560"/>
    <w:rsid w:val="00812855"/>
    <w:rsid w:val="00851BB2"/>
    <w:rsid w:val="00902A38"/>
    <w:rsid w:val="00944F90"/>
    <w:rsid w:val="00A65CC1"/>
    <w:rsid w:val="00A70317"/>
    <w:rsid w:val="00B43914"/>
    <w:rsid w:val="00D10EB9"/>
    <w:rsid w:val="00D35F1E"/>
    <w:rsid w:val="00E14E64"/>
    <w:rsid w:val="00F64360"/>
    <w:rsid w:val="00F96D32"/>
    <w:rsid w:val="00FB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58B95-B4C2-4EAA-8360-6BFAFABD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CC1"/>
    <w:rPr>
      <w:color w:val="0000FF" w:themeColor="hyperlink"/>
      <w:u w:val="single"/>
    </w:rPr>
  </w:style>
  <w:style w:type="paragraph" w:styleId="BalloonText">
    <w:name w:val="Balloon Text"/>
    <w:basedOn w:val="Normal"/>
    <w:link w:val="BalloonTextChar"/>
    <w:uiPriority w:val="99"/>
    <w:semiHidden/>
    <w:unhideWhenUsed/>
    <w:rsid w:val="00651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4C"/>
    <w:rPr>
      <w:rFonts w:ascii="Tahoma" w:hAnsi="Tahoma" w:cs="Tahoma"/>
      <w:sz w:val="16"/>
      <w:szCs w:val="16"/>
    </w:rPr>
  </w:style>
  <w:style w:type="paragraph" w:styleId="Header">
    <w:name w:val="header"/>
    <w:basedOn w:val="Normal"/>
    <w:link w:val="HeaderChar"/>
    <w:uiPriority w:val="99"/>
    <w:unhideWhenUsed/>
    <w:rsid w:val="0009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22"/>
  </w:style>
  <w:style w:type="paragraph" w:styleId="Footer">
    <w:name w:val="footer"/>
    <w:basedOn w:val="Normal"/>
    <w:link w:val="FooterChar"/>
    <w:uiPriority w:val="99"/>
    <w:unhideWhenUsed/>
    <w:rsid w:val="00096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Marie.Brannan@dwp.gsi.gov.uk"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Marie.Brannan@lancashire.gov.uk"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mailto:charlotte.haworth@dwp.gsi.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arlotte.haworth@lancashire.gov.uk"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7598D-C3D7-43C6-AC55-6CA05088CCE8}"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739257B1-4344-42D8-8957-C6339B877EF3}">
      <dgm:prSet phldrT="[Text]"/>
      <dgm:spPr/>
      <dgm:t>
        <a:bodyPr/>
        <a:lstStyle/>
        <a:p>
          <a:r>
            <a:rPr lang="en-GB"/>
            <a:t>Becoming Work Ready</a:t>
          </a:r>
        </a:p>
      </dgm:t>
    </dgm:pt>
    <dgm:pt modelId="{343E0A83-B0D2-437B-A4CD-8DC51C01F748}" type="parTrans" cxnId="{222806C0-58A0-477E-A848-B7254F71B4C5}">
      <dgm:prSet/>
      <dgm:spPr/>
      <dgm:t>
        <a:bodyPr/>
        <a:lstStyle/>
        <a:p>
          <a:endParaRPr lang="en-GB"/>
        </a:p>
      </dgm:t>
    </dgm:pt>
    <dgm:pt modelId="{7C256D61-2BDA-455C-BAA6-FBBA961D9234}" type="sibTrans" cxnId="{222806C0-58A0-477E-A848-B7254F71B4C5}">
      <dgm:prSet/>
      <dgm:spPr/>
      <dgm:t>
        <a:bodyPr/>
        <a:lstStyle/>
        <a:p>
          <a:endParaRPr lang="en-GB"/>
        </a:p>
      </dgm:t>
    </dgm:pt>
    <dgm:pt modelId="{4EEC2728-B7BE-42D0-AD2A-E448D1E70879}">
      <dgm:prSet phldrT="[Text]" custT="1"/>
      <dgm:spPr/>
      <dgm:t>
        <a:bodyPr/>
        <a:lstStyle/>
        <a:p>
          <a:r>
            <a:rPr lang="en-GB" sz="800">
              <a:latin typeface="Arial" panose="020B0604020202020204" pitchFamily="34" charset="0"/>
              <a:cs typeface="Arial" panose="020B0604020202020204" pitchFamily="34" charset="0"/>
            </a:rPr>
            <a:t>Exploring Job Goals and the sustainability in the Local Labour Market</a:t>
          </a:r>
        </a:p>
      </dgm:t>
    </dgm:pt>
    <dgm:pt modelId="{4C0E6C18-DDE3-461A-8996-F24C6C2448B5}" type="parTrans" cxnId="{4805EDED-ABF7-45A6-8FE3-036F970464AC}">
      <dgm:prSet/>
      <dgm:spPr/>
      <dgm:t>
        <a:bodyPr/>
        <a:lstStyle/>
        <a:p>
          <a:endParaRPr lang="en-GB"/>
        </a:p>
      </dgm:t>
    </dgm:pt>
    <dgm:pt modelId="{47B43292-FDC9-46A1-ADD6-8756809E02DF}" type="sibTrans" cxnId="{4805EDED-ABF7-45A6-8FE3-036F970464AC}">
      <dgm:prSet/>
      <dgm:spPr/>
      <dgm:t>
        <a:bodyPr/>
        <a:lstStyle/>
        <a:p>
          <a:endParaRPr lang="en-GB"/>
        </a:p>
      </dgm:t>
    </dgm:pt>
    <dgm:pt modelId="{618384FA-D7CA-478F-8464-A29DB4872D34}">
      <dgm:prSet phldrT="[Text]"/>
      <dgm:spPr/>
      <dgm:t>
        <a:bodyPr/>
        <a:lstStyle/>
        <a:p>
          <a:r>
            <a:rPr lang="en-GB">
              <a:latin typeface="Arial" panose="020B0604020202020204" pitchFamily="34" charset="0"/>
              <a:cs typeface="Arial" panose="020B0604020202020204" pitchFamily="34" charset="0"/>
            </a:rPr>
            <a:t>Obtaining ID</a:t>
          </a:r>
        </a:p>
      </dgm:t>
    </dgm:pt>
    <dgm:pt modelId="{67ABB767-580D-4DFB-B53F-14B173AA9C63}" type="parTrans" cxnId="{D6C6C296-6089-4A73-9FE8-FF94B0F398DB}">
      <dgm:prSet/>
      <dgm:spPr/>
      <dgm:t>
        <a:bodyPr/>
        <a:lstStyle/>
        <a:p>
          <a:endParaRPr lang="en-GB"/>
        </a:p>
      </dgm:t>
    </dgm:pt>
    <dgm:pt modelId="{03FEAF80-10AC-485E-A21B-A392F1EAA5F3}" type="sibTrans" cxnId="{D6C6C296-6089-4A73-9FE8-FF94B0F398DB}">
      <dgm:prSet/>
      <dgm:spPr/>
      <dgm:t>
        <a:bodyPr/>
        <a:lstStyle/>
        <a:p>
          <a:endParaRPr lang="en-GB"/>
        </a:p>
      </dgm:t>
    </dgm:pt>
    <dgm:pt modelId="{827AFF1B-216E-4BFC-83DA-0D4B50791DC4}">
      <dgm:prSet phldrT="[Text]"/>
      <dgm:spPr/>
      <dgm:t>
        <a:bodyPr/>
        <a:lstStyle/>
        <a:p>
          <a:r>
            <a:rPr lang="en-GB"/>
            <a:t>Finding and Getting Work</a:t>
          </a:r>
        </a:p>
      </dgm:t>
    </dgm:pt>
    <dgm:pt modelId="{C07FCCD9-7357-4557-A6B1-8F4F3624E6F6}" type="parTrans" cxnId="{26365BA0-512F-4C76-8830-39E59FE7120A}">
      <dgm:prSet/>
      <dgm:spPr/>
      <dgm:t>
        <a:bodyPr/>
        <a:lstStyle/>
        <a:p>
          <a:endParaRPr lang="en-GB"/>
        </a:p>
      </dgm:t>
    </dgm:pt>
    <dgm:pt modelId="{11A82FF0-33E0-491D-88F5-1152CC6871E2}" type="sibTrans" cxnId="{26365BA0-512F-4C76-8830-39E59FE7120A}">
      <dgm:prSet/>
      <dgm:spPr/>
      <dgm:t>
        <a:bodyPr/>
        <a:lstStyle/>
        <a:p>
          <a:endParaRPr lang="en-GB"/>
        </a:p>
      </dgm:t>
    </dgm:pt>
    <dgm:pt modelId="{B060C798-0696-4FA6-BD1B-6BEB8F2F8EB1}">
      <dgm:prSet phldrT="[Text]"/>
      <dgm:spPr/>
      <dgm:t>
        <a:bodyPr/>
        <a:lstStyle/>
        <a:p>
          <a:r>
            <a:rPr lang="en-GB">
              <a:latin typeface="Arial" panose="020B0604020202020204" pitchFamily="34" charset="0"/>
              <a:cs typeface="Arial" panose="020B0604020202020204" pitchFamily="34" charset="0"/>
            </a:rPr>
            <a:t>Creating an email address</a:t>
          </a:r>
        </a:p>
      </dgm:t>
    </dgm:pt>
    <dgm:pt modelId="{7F938E76-D03E-423B-B292-8DAB7367B39B}" type="parTrans" cxnId="{55534DA5-68C7-4073-AE0E-7CB351F2EF06}">
      <dgm:prSet/>
      <dgm:spPr/>
      <dgm:t>
        <a:bodyPr/>
        <a:lstStyle/>
        <a:p>
          <a:endParaRPr lang="en-GB"/>
        </a:p>
      </dgm:t>
    </dgm:pt>
    <dgm:pt modelId="{B647E349-50A1-4C99-91A2-80614A57A8C2}" type="sibTrans" cxnId="{55534DA5-68C7-4073-AE0E-7CB351F2EF06}">
      <dgm:prSet/>
      <dgm:spPr/>
      <dgm:t>
        <a:bodyPr/>
        <a:lstStyle/>
        <a:p>
          <a:endParaRPr lang="en-GB"/>
        </a:p>
      </dgm:t>
    </dgm:pt>
    <dgm:pt modelId="{E26E8AD9-A174-46D6-89B3-C8F9E918FD5A}">
      <dgm:prSet phldrT="[Text]"/>
      <dgm:spPr/>
      <dgm:t>
        <a:bodyPr/>
        <a:lstStyle/>
        <a:p>
          <a:r>
            <a:rPr lang="en-GB">
              <a:latin typeface="Arial" panose="020B0604020202020204" pitchFamily="34" charset="0"/>
              <a:cs typeface="Arial" panose="020B0604020202020204" pitchFamily="34" charset="0"/>
            </a:rPr>
            <a:t>Help with Childcare Costs and Interview Clothes</a:t>
          </a:r>
        </a:p>
      </dgm:t>
    </dgm:pt>
    <dgm:pt modelId="{295A3F5A-5F4A-42DD-918D-F92A91B07A11}" type="parTrans" cxnId="{8DB98EE0-108E-434D-96E6-8105130D4AD0}">
      <dgm:prSet/>
      <dgm:spPr/>
      <dgm:t>
        <a:bodyPr/>
        <a:lstStyle/>
        <a:p>
          <a:endParaRPr lang="en-GB"/>
        </a:p>
      </dgm:t>
    </dgm:pt>
    <dgm:pt modelId="{BAEB1A82-0893-425A-8D99-9F7C42E4FF57}" type="sibTrans" cxnId="{8DB98EE0-108E-434D-96E6-8105130D4AD0}">
      <dgm:prSet/>
      <dgm:spPr/>
      <dgm:t>
        <a:bodyPr/>
        <a:lstStyle/>
        <a:p>
          <a:endParaRPr lang="en-GB"/>
        </a:p>
      </dgm:t>
    </dgm:pt>
    <dgm:pt modelId="{0C7EF71E-4296-4299-95D6-2EA90B52DE2F}">
      <dgm:prSet phldrT="[Text]" custT="1"/>
      <dgm:spPr/>
      <dgm:t>
        <a:bodyPr/>
        <a:lstStyle/>
        <a:p>
          <a:r>
            <a:rPr lang="en-GB" sz="800">
              <a:latin typeface="Arial" panose="020B0604020202020204" pitchFamily="34" charset="0"/>
              <a:cs typeface="Arial" panose="020B0604020202020204" pitchFamily="34" charset="0"/>
            </a:rPr>
            <a:t>Career Planning/ Training</a:t>
          </a:r>
        </a:p>
      </dgm:t>
    </dgm:pt>
    <dgm:pt modelId="{94024EF4-5229-4C1F-929B-1A49A1144FE6}" type="parTrans" cxnId="{FE7C19CE-56C5-451B-A470-058C89139AC0}">
      <dgm:prSet/>
      <dgm:spPr/>
      <dgm:t>
        <a:bodyPr/>
        <a:lstStyle/>
        <a:p>
          <a:endParaRPr lang="en-GB"/>
        </a:p>
      </dgm:t>
    </dgm:pt>
    <dgm:pt modelId="{8F948263-78C8-454F-90C6-6B2329D08D35}" type="sibTrans" cxnId="{FE7C19CE-56C5-451B-A470-058C89139AC0}">
      <dgm:prSet/>
      <dgm:spPr/>
      <dgm:t>
        <a:bodyPr/>
        <a:lstStyle/>
        <a:p>
          <a:endParaRPr lang="en-GB"/>
        </a:p>
      </dgm:t>
    </dgm:pt>
    <dgm:pt modelId="{4FBE824F-2370-4423-A65A-8262682FDD1F}">
      <dgm:prSet phldrT="[Text]" custT="1"/>
      <dgm:spPr/>
      <dgm:t>
        <a:bodyPr/>
        <a:lstStyle/>
        <a:p>
          <a:pPr algn="l"/>
          <a:r>
            <a:rPr lang="en-GB" sz="800">
              <a:latin typeface="Arial" panose="020B0604020202020204" pitchFamily="34" charset="0"/>
              <a:cs typeface="Arial" panose="020B0604020202020204" pitchFamily="34" charset="0"/>
            </a:rPr>
            <a:t>Pre-Apprenticeship Support</a:t>
          </a:r>
        </a:p>
      </dgm:t>
    </dgm:pt>
    <dgm:pt modelId="{52ABC6B5-B7B4-4CF8-8492-389B2099467C}" type="parTrans" cxnId="{08E04FA3-CF99-42BA-B411-DB82ADD0EC1C}">
      <dgm:prSet/>
      <dgm:spPr/>
      <dgm:t>
        <a:bodyPr/>
        <a:lstStyle/>
        <a:p>
          <a:endParaRPr lang="en-GB"/>
        </a:p>
      </dgm:t>
    </dgm:pt>
    <dgm:pt modelId="{5ED9E3D6-A173-455E-B7B9-91CBED512A88}" type="sibTrans" cxnId="{08E04FA3-CF99-42BA-B411-DB82ADD0EC1C}">
      <dgm:prSet/>
      <dgm:spPr/>
      <dgm:t>
        <a:bodyPr/>
        <a:lstStyle/>
        <a:p>
          <a:endParaRPr lang="en-GB"/>
        </a:p>
      </dgm:t>
    </dgm:pt>
    <dgm:pt modelId="{F186C6EF-554C-4D2C-AC6A-65E470B0E795}">
      <dgm:prSet phldrT="[Text]" custT="1"/>
      <dgm:spPr/>
      <dgm:t>
        <a:bodyPr/>
        <a:lstStyle/>
        <a:p>
          <a:r>
            <a:rPr lang="en-GB" sz="800">
              <a:latin typeface="Arial" panose="020B0604020202020204" pitchFamily="34" charset="0"/>
              <a:cs typeface="Arial" panose="020B0604020202020204" pitchFamily="34" charset="0"/>
            </a:rPr>
            <a:t>Signposting to exsisting LA provision</a:t>
          </a:r>
        </a:p>
      </dgm:t>
    </dgm:pt>
    <dgm:pt modelId="{7848848C-E77D-40D3-BFE4-5B1CF01B0D3A}" type="parTrans" cxnId="{60E98C0A-21A7-44AB-9FC7-02F89573D497}">
      <dgm:prSet/>
      <dgm:spPr/>
      <dgm:t>
        <a:bodyPr/>
        <a:lstStyle/>
        <a:p>
          <a:endParaRPr lang="en-GB"/>
        </a:p>
      </dgm:t>
    </dgm:pt>
    <dgm:pt modelId="{14D24D8A-B8D5-4AAF-8125-D0B4F0A05061}" type="sibTrans" cxnId="{60E98C0A-21A7-44AB-9FC7-02F89573D497}">
      <dgm:prSet/>
      <dgm:spPr/>
      <dgm:t>
        <a:bodyPr/>
        <a:lstStyle/>
        <a:p>
          <a:endParaRPr lang="en-GB"/>
        </a:p>
      </dgm:t>
    </dgm:pt>
    <dgm:pt modelId="{4EE39DE6-00D8-400B-B102-DFEB3CF6BE0C}">
      <dgm:prSet phldrT="[Text]" custT="1"/>
      <dgm:spPr/>
      <dgm:t>
        <a:bodyPr/>
        <a:lstStyle/>
        <a:p>
          <a:r>
            <a:rPr lang="en-GB" sz="800">
              <a:latin typeface="Arial" panose="020B0604020202020204" pitchFamily="34" charset="0"/>
              <a:cs typeface="Arial" panose="020B0604020202020204" pitchFamily="34" charset="0"/>
            </a:rPr>
            <a:t>Identifying barriers to work</a:t>
          </a:r>
        </a:p>
      </dgm:t>
    </dgm:pt>
    <dgm:pt modelId="{436807CD-BB36-499B-8300-7F80953FAADB}" type="parTrans" cxnId="{C1F25EE6-1ED5-4F2F-A210-A489913B2A33}">
      <dgm:prSet/>
      <dgm:spPr/>
      <dgm:t>
        <a:bodyPr/>
        <a:lstStyle/>
        <a:p>
          <a:endParaRPr lang="en-GB"/>
        </a:p>
      </dgm:t>
    </dgm:pt>
    <dgm:pt modelId="{240F5B1C-1129-4AFC-9B4C-2E226F127D10}" type="sibTrans" cxnId="{C1F25EE6-1ED5-4F2F-A210-A489913B2A33}">
      <dgm:prSet/>
      <dgm:spPr/>
      <dgm:t>
        <a:bodyPr/>
        <a:lstStyle/>
        <a:p>
          <a:endParaRPr lang="en-GB"/>
        </a:p>
      </dgm:t>
    </dgm:pt>
    <dgm:pt modelId="{C5F224EB-190A-413B-A186-64EE6809D64A}">
      <dgm:prSet phldrT="[Text]" custT="1"/>
      <dgm:spPr/>
      <dgm:t>
        <a:bodyPr/>
        <a:lstStyle/>
        <a:p>
          <a:r>
            <a:rPr lang="en-GB" sz="800">
              <a:latin typeface="Arial" panose="020B0604020202020204" pitchFamily="34" charset="0"/>
              <a:cs typeface="Arial" panose="020B0604020202020204" pitchFamily="34" charset="0"/>
            </a:rPr>
            <a:t>Communication and Soft Skills</a:t>
          </a:r>
        </a:p>
      </dgm:t>
    </dgm:pt>
    <dgm:pt modelId="{5115E6A9-626E-4394-8856-F54D959A50BA}" type="parTrans" cxnId="{40B9F7B5-4AC7-4129-A2C0-83932141169B}">
      <dgm:prSet/>
      <dgm:spPr/>
      <dgm:t>
        <a:bodyPr/>
        <a:lstStyle/>
        <a:p>
          <a:endParaRPr lang="en-GB"/>
        </a:p>
      </dgm:t>
    </dgm:pt>
    <dgm:pt modelId="{C6D61BC7-781E-461F-839B-97B88C2A150F}" type="sibTrans" cxnId="{40B9F7B5-4AC7-4129-A2C0-83932141169B}">
      <dgm:prSet/>
      <dgm:spPr/>
      <dgm:t>
        <a:bodyPr/>
        <a:lstStyle/>
        <a:p>
          <a:endParaRPr lang="en-GB"/>
        </a:p>
      </dgm:t>
    </dgm:pt>
    <dgm:pt modelId="{A3926FF3-54AA-422A-B80C-4BFAFDA246AD}">
      <dgm:prSet phldrT="[Text]"/>
      <dgm:spPr/>
      <dgm:t>
        <a:bodyPr/>
        <a:lstStyle/>
        <a:p>
          <a:r>
            <a:rPr lang="en-GB">
              <a:latin typeface="Arial" panose="020B0604020202020204" pitchFamily="34" charset="0"/>
              <a:cs typeface="Arial" panose="020B0604020202020204" pitchFamily="34" charset="0"/>
            </a:rPr>
            <a:t>Personal Skills</a:t>
          </a:r>
        </a:p>
      </dgm:t>
    </dgm:pt>
    <dgm:pt modelId="{E626FF70-3DFF-49B5-8594-A95DEFDCC5C8}" type="parTrans" cxnId="{E18D9BCC-2EAE-491B-8000-FDE98C4999FD}">
      <dgm:prSet/>
      <dgm:spPr/>
      <dgm:t>
        <a:bodyPr/>
        <a:lstStyle/>
        <a:p>
          <a:endParaRPr lang="en-GB"/>
        </a:p>
      </dgm:t>
    </dgm:pt>
    <dgm:pt modelId="{BCE078E0-DBE5-4704-B43D-3FB542EA880D}" type="sibTrans" cxnId="{E18D9BCC-2EAE-491B-8000-FDE98C4999FD}">
      <dgm:prSet/>
      <dgm:spPr/>
      <dgm:t>
        <a:bodyPr/>
        <a:lstStyle/>
        <a:p>
          <a:endParaRPr lang="en-GB"/>
        </a:p>
      </dgm:t>
    </dgm:pt>
    <dgm:pt modelId="{EEB04384-46B0-4BF9-AA8E-CE197B014A24}">
      <dgm:prSet phldrT="[Text]"/>
      <dgm:spPr/>
      <dgm:t>
        <a:bodyPr/>
        <a:lstStyle/>
        <a:p>
          <a:r>
            <a:rPr lang="en-GB">
              <a:latin typeface="Arial" panose="020B0604020202020204" pitchFamily="34" charset="0"/>
              <a:cs typeface="Arial" panose="020B0604020202020204" pitchFamily="34" charset="0"/>
            </a:rPr>
            <a:t>Independent Living</a:t>
          </a:r>
        </a:p>
      </dgm:t>
    </dgm:pt>
    <dgm:pt modelId="{0D97018A-C035-4CBD-8EA2-CD74C87A23C6}" type="parTrans" cxnId="{5924FE24-5FA8-4CA0-97FA-1809E6B6B438}">
      <dgm:prSet/>
      <dgm:spPr/>
      <dgm:t>
        <a:bodyPr/>
        <a:lstStyle/>
        <a:p>
          <a:endParaRPr lang="en-GB"/>
        </a:p>
      </dgm:t>
    </dgm:pt>
    <dgm:pt modelId="{C7B38042-E1EF-4CC5-AD81-1C247F10522E}" type="sibTrans" cxnId="{5924FE24-5FA8-4CA0-97FA-1809E6B6B438}">
      <dgm:prSet/>
      <dgm:spPr/>
      <dgm:t>
        <a:bodyPr/>
        <a:lstStyle/>
        <a:p>
          <a:endParaRPr lang="en-GB"/>
        </a:p>
      </dgm:t>
    </dgm:pt>
    <dgm:pt modelId="{8EF22DAC-5633-4033-A248-715EF600F51D}">
      <dgm:prSet phldrT="[Text]"/>
      <dgm:spPr/>
      <dgm:t>
        <a:bodyPr/>
        <a:lstStyle/>
        <a:p>
          <a:r>
            <a:rPr lang="en-GB">
              <a:latin typeface="Arial" panose="020B0604020202020204" pitchFamily="34" charset="0"/>
              <a:cs typeface="Arial" panose="020B0604020202020204" pitchFamily="34" charset="0"/>
            </a:rPr>
            <a:t>Managing Expectations</a:t>
          </a:r>
        </a:p>
      </dgm:t>
    </dgm:pt>
    <dgm:pt modelId="{C240639C-27E5-496E-9603-F62B7DF162DD}" type="parTrans" cxnId="{3CCFC8AD-EAFB-477E-8A08-3A844039074A}">
      <dgm:prSet/>
      <dgm:spPr/>
      <dgm:t>
        <a:bodyPr/>
        <a:lstStyle/>
        <a:p>
          <a:endParaRPr lang="en-GB"/>
        </a:p>
      </dgm:t>
    </dgm:pt>
    <dgm:pt modelId="{733B2612-0F88-4D48-90D1-97663771FF88}" type="sibTrans" cxnId="{3CCFC8AD-EAFB-477E-8A08-3A844039074A}">
      <dgm:prSet/>
      <dgm:spPr/>
      <dgm:t>
        <a:bodyPr/>
        <a:lstStyle/>
        <a:p>
          <a:endParaRPr lang="en-GB"/>
        </a:p>
      </dgm:t>
    </dgm:pt>
    <dgm:pt modelId="{E5501289-B44C-4DE1-8FFA-27F0AB3072E8}">
      <dgm:prSet phldrT="[Text]"/>
      <dgm:spPr/>
      <dgm:t>
        <a:bodyPr/>
        <a:lstStyle/>
        <a:p>
          <a:r>
            <a:rPr lang="en-GB">
              <a:latin typeface="Arial" panose="020B0604020202020204" pitchFamily="34" charset="0"/>
              <a:cs typeface="Arial" panose="020B0604020202020204" pitchFamily="34" charset="0"/>
            </a:rPr>
            <a:t>Signposting to Debt Advice, Drug and Alcohol Dependancy</a:t>
          </a:r>
        </a:p>
      </dgm:t>
    </dgm:pt>
    <dgm:pt modelId="{79F3BBEF-483B-4529-9FC3-FDFA0DFD679A}" type="parTrans" cxnId="{5DB3628B-5EF8-4AFF-A127-B19463B5EB09}">
      <dgm:prSet/>
      <dgm:spPr/>
      <dgm:t>
        <a:bodyPr/>
        <a:lstStyle/>
        <a:p>
          <a:endParaRPr lang="en-GB"/>
        </a:p>
      </dgm:t>
    </dgm:pt>
    <dgm:pt modelId="{9A201E50-FC57-438F-B5A4-28EB209EAC14}" type="sibTrans" cxnId="{5DB3628B-5EF8-4AFF-A127-B19463B5EB09}">
      <dgm:prSet/>
      <dgm:spPr/>
      <dgm:t>
        <a:bodyPr/>
        <a:lstStyle/>
        <a:p>
          <a:endParaRPr lang="en-GB"/>
        </a:p>
      </dgm:t>
    </dgm:pt>
    <dgm:pt modelId="{19A5CBB9-C056-4124-B7BC-79E55881626C}">
      <dgm:prSet phldrT="[Text]"/>
      <dgm:spPr/>
      <dgm:t>
        <a:bodyPr/>
        <a:lstStyle/>
        <a:p>
          <a:r>
            <a:rPr lang="en-GB">
              <a:latin typeface="Arial" panose="020B0604020202020204" pitchFamily="34" charset="0"/>
              <a:cs typeface="Arial" panose="020B0604020202020204" pitchFamily="34" charset="0"/>
            </a:rPr>
            <a:t>Exploring the realities of being Unemployed</a:t>
          </a:r>
          <a:r>
            <a:rPr lang="en-GB"/>
            <a:t>.</a:t>
          </a:r>
        </a:p>
      </dgm:t>
    </dgm:pt>
    <dgm:pt modelId="{E43DD94F-3C9F-46D1-89E6-D5E8F1D24133}" type="parTrans" cxnId="{8C23DC04-D963-44A7-831A-39A5E18B1374}">
      <dgm:prSet/>
      <dgm:spPr/>
      <dgm:t>
        <a:bodyPr/>
        <a:lstStyle/>
        <a:p>
          <a:endParaRPr lang="en-GB"/>
        </a:p>
      </dgm:t>
    </dgm:pt>
    <dgm:pt modelId="{CBB1A144-A9D7-4285-818F-5DAE914972EA}" type="sibTrans" cxnId="{8C23DC04-D963-44A7-831A-39A5E18B1374}">
      <dgm:prSet/>
      <dgm:spPr/>
      <dgm:t>
        <a:bodyPr/>
        <a:lstStyle/>
        <a:p>
          <a:endParaRPr lang="en-GB"/>
        </a:p>
      </dgm:t>
    </dgm:pt>
    <dgm:pt modelId="{BDB70E0F-AEB8-4464-BA87-79EA68160E75}">
      <dgm:prSet phldrT="[Text]"/>
      <dgm:spPr/>
      <dgm:t>
        <a:bodyPr/>
        <a:lstStyle/>
        <a:p>
          <a:r>
            <a:rPr lang="en-GB">
              <a:latin typeface="Arial" panose="020B0604020202020204" pitchFamily="34" charset="0"/>
              <a:cs typeface="Arial" panose="020B0604020202020204" pitchFamily="34" charset="0"/>
            </a:rPr>
            <a:t>Creating and using a Universal Jobmatch Account</a:t>
          </a:r>
        </a:p>
      </dgm:t>
    </dgm:pt>
    <dgm:pt modelId="{809DC85B-99B8-4F60-A0B0-667308F578E5}" type="parTrans" cxnId="{B997AB3B-6765-4CEA-8F89-43BE23EF38F9}">
      <dgm:prSet/>
      <dgm:spPr/>
      <dgm:t>
        <a:bodyPr/>
        <a:lstStyle/>
        <a:p>
          <a:endParaRPr lang="en-GB"/>
        </a:p>
      </dgm:t>
    </dgm:pt>
    <dgm:pt modelId="{8B3233CB-E9A6-4038-86E8-1C6B34E2C66C}" type="sibTrans" cxnId="{B997AB3B-6765-4CEA-8F89-43BE23EF38F9}">
      <dgm:prSet/>
      <dgm:spPr/>
      <dgm:t>
        <a:bodyPr/>
        <a:lstStyle/>
        <a:p>
          <a:endParaRPr lang="en-GB"/>
        </a:p>
      </dgm:t>
    </dgm:pt>
    <dgm:pt modelId="{712E58FC-CB7E-409B-B8B4-F1D38CBE43CA}">
      <dgm:prSet phldrT="[Text]"/>
      <dgm:spPr/>
      <dgm:t>
        <a:bodyPr/>
        <a:lstStyle/>
        <a:p>
          <a:r>
            <a:rPr lang="en-GB">
              <a:latin typeface="Arial" panose="020B0604020202020204" pitchFamily="34" charset="0"/>
              <a:cs typeface="Arial" panose="020B0604020202020204" pitchFamily="34" charset="0"/>
            </a:rPr>
            <a:t>Searching for work in a digital age</a:t>
          </a:r>
        </a:p>
      </dgm:t>
    </dgm:pt>
    <dgm:pt modelId="{2346DB16-E093-4B38-8CA4-F0C5973C8C53}" type="parTrans" cxnId="{73EDEEA7-10CB-4A07-84A7-F3B9B40F62C8}">
      <dgm:prSet/>
      <dgm:spPr/>
      <dgm:t>
        <a:bodyPr/>
        <a:lstStyle/>
        <a:p>
          <a:endParaRPr lang="en-GB"/>
        </a:p>
      </dgm:t>
    </dgm:pt>
    <dgm:pt modelId="{BA4DABDC-CAF1-4C85-9933-FD3C33E60F83}" type="sibTrans" cxnId="{73EDEEA7-10CB-4A07-84A7-F3B9B40F62C8}">
      <dgm:prSet/>
      <dgm:spPr/>
      <dgm:t>
        <a:bodyPr/>
        <a:lstStyle/>
        <a:p>
          <a:endParaRPr lang="en-GB"/>
        </a:p>
      </dgm:t>
    </dgm:pt>
    <dgm:pt modelId="{68EB15F1-F5A6-4148-8732-B35C5ECEBEB5}">
      <dgm:prSet phldrT="[Text]"/>
      <dgm:spPr/>
      <dgm:t>
        <a:bodyPr/>
        <a:lstStyle/>
        <a:p>
          <a:r>
            <a:rPr lang="en-GB">
              <a:latin typeface="Arial" panose="020B0604020202020204" pitchFamily="34" charset="0"/>
              <a:cs typeface="Arial" panose="020B0604020202020204" pitchFamily="34" charset="0"/>
            </a:rPr>
            <a:t>Creating a CV</a:t>
          </a:r>
        </a:p>
      </dgm:t>
    </dgm:pt>
    <dgm:pt modelId="{1170BDAC-7F80-4C78-87DE-2A7AA217F00D}" type="parTrans" cxnId="{433E89F9-D3E6-4725-AED0-D848D190E9F0}">
      <dgm:prSet/>
      <dgm:spPr/>
      <dgm:t>
        <a:bodyPr/>
        <a:lstStyle/>
        <a:p>
          <a:endParaRPr lang="en-GB"/>
        </a:p>
      </dgm:t>
    </dgm:pt>
    <dgm:pt modelId="{62C59287-415F-4639-995D-7708483E7D1B}" type="sibTrans" cxnId="{433E89F9-D3E6-4725-AED0-D848D190E9F0}">
      <dgm:prSet/>
      <dgm:spPr/>
      <dgm:t>
        <a:bodyPr/>
        <a:lstStyle/>
        <a:p>
          <a:endParaRPr lang="en-GB"/>
        </a:p>
      </dgm:t>
    </dgm:pt>
    <dgm:pt modelId="{EE9EE466-06BA-449A-B010-F086D4F82E3B}">
      <dgm:prSet phldrT="[Text]"/>
      <dgm:spPr/>
      <dgm:t>
        <a:bodyPr/>
        <a:lstStyle/>
        <a:p>
          <a:r>
            <a:rPr lang="en-GB">
              <a:latin typeface="Arial" panose="020B0604020202020204" pitchFamily="34" charset="0"/>
              <a:cs typeface="Arial" panose="020B0604020202020204" pitchFamily="34" charset="0"/>
            </a:rPr>
            <a:t>Skills to Succeed</a:t>
          </a:r>
        </a:p>
      </dgm:t>
    </dgm:pt>
    <dgm:pt modelId="{F89CE018-AD34-478B-A9A1-23A3003A80AF}" type="parTrans" cxnId="{20F896FD-DF29-4B7C-9470-401C19AE0C06}">
      <dgm:prSet/>
      <dgm:spPr/>
      <dgm:t>
        <a:bodyPr/>
        <a:lstStyle/>
        <a:p>
          <a:endParaRPr lang="en-GB"/>
        </a:p>
      </dgm:t>
    </dgm:pt>
    <dgm:pt modelId="{243C5B99-B6D0-4409-8595-1CC76BCDE5F7}" type="sibTrans" cxnId="{20F896FD-DF29-4B7C-9470-401C19AE0C06}">
      <dgm:prSet/>
      <dgm:spPr/>
      <dgm:t>
        <a:bodyPr/>
        <a:lstStyle/>
        <a:p>
          <a:endParaRPr lang="en-GB"/>
        </a:p>
      </dgm:t>
    </dgm:pt>
    <dgm:pt modelId="{2F70B633-D5F6-4414-A795-0B2D9D941930}">
      <dgm:prSet phldrT="[Text]"/>
      <dgm:spPr/>
      <dgm:t>
        <a:bodyPr/>
        <a:lstStyle/>
        <a:p>
          <a:r>
            <a:rPr lang="en-GB">
              <a:latin typeface="Arial" panose="020B0604020202020204" pitchFamily="34" charset="0"/>
              <a:cs typeface="Arial" panose="020B0604020202020204" pitchFamily="34" charset="0"/>
            </a:rPr>
            <a:t>Support for searching and applying for apprenticeships</a:t>
          </a:r>
        </a:p>
      </dgm:t>
    </dgm:pt>
    <dgm:pt modelId="{720F2F1C-4A95-4E7F-96E0-EF018BA9980A}" type="parTrans" cxnId="{2B5879B7-88A2-448B-9E0F-7F857DD7016A}">
      <dgm:prSet/>
      <dgm:spPr/>
      <dgm:t>
        <a:bodyPr/>
        <a:lstStyle/>
        <a:p>
          <a:endParaRPr lang="en-GB"/>
        </a:p>
      </dgm:t>
    </dgm:pt>
    <dgm:pt modelId="{B39CAD37-54B6-41C6-AAB3-B35DD8ABD87D}" type="sibTrans" cxnId="{2B5879B7-88A2-448B-9E0F-7F857DD7016A}">
      <dgm:prSet/>
      <dgm:spPr/>
      <dgm:t>
        <a:bodyPr/>
        <a:lstStyle/>
        <a:p>
          <a:endParaRPr lang="en-GB"/>
        </a:p>
      </dgm:t>
    </dgm:pt>
    <dgm:pt modelId="{82C56D52-84FE-4CE9-97AB-8C5FB2E76841}">
      <dgm:prSet phldrT="[Text]"/>
      <dgm:spPr/>
      <dgm:t>
        <a:bodyPr/>
        <a:lstStyle/>
        <a:p>
          <a:r>
            <a:rPr lang="en-GB">
              <a:latin typeface="Arial" panose="020B0604020202020204" pitchFamily="34" charset="0"/>
              <a:cs typeface="Arial" panose="020B0604020202020204" pitchFamily="34" charset="0"/>
            </a:rPr>
            <a:t>Advice and Guidance on completing application forms</a:t>
          </a:r>
        </a:p>
      </dgm:t>
    </dgm:pt>
    <dgm:pt modelId="{7C0B09B8-2C69-4F76-8266-5A07AF51A484}" type="parTrans" cxnId="{F58AEFCE-74C9-4BDB-8AAF-C0C8C07374E4}">
      <dgm:prSet/>
      <dgm:spPr/>
      <dgm:t>
        <a:bodyPr/>
        <a:lstStyle/>
        <a:p>
          <a:endParaRPr lang="en-GB"/>
        </a:p>
      </dgm:t>
    </dgm:pt>
    <dgm:pt modelId="{64C9247F-1A29-49F2-961C-31367F71A99C}" type="sibTrans" cxnId="{F58AEFCE-74C9-4BDB-8AAF-C0C8C07374E4}">
      <dgm:prSet/>
      <dgm:spPr/>
      <dgm:t>
        <a:bodyPr/>
        <a:lstStyle/>
        <a:p>
          <a:endParaRPr lang="en-GB"/>
        </a:p>
      </dgm:t>
    </dgm:pt>
    <dgm:pt modelId="{190FCE96-D8FD-446D-BADA-49B7D39B74E5}">
      <dgm:prSet phldrT="[Text]"/>
      <dgm:spPr/>
      <dgm:t>
        <a:bodyPr/>
        <a:lstStyle/>
        <a:p>
          <a:r>
            <a:rPr lang="en-GB">
              <a:latin typeface="Arial" panose="020B0604020202020204" pitchFamily="34" charset="0"/>
              <a:cs typeface="Arial" panose="020B0604020202020204" pitchFamily="34" charset="0"/>
            </a:rPr>
            <a:t>Interview techniques and mock interviews</a:t>
          </a:r>
        </a:p>
      </dgm:t>
    </dgm:pt>
    <dgm:pt modelId="{4A585807-17F8-4584-8C0A-BEC0B5FA49C6}" type="parTrans" cxnId="{964936BA-5E73-4A4C-B6C4-06A15A1D86D6}">
      <dgm:prSet/>
      <dgm:spPr/>
      <dgm:t>
        <a:bodyPr/>
        <a:lstStyle/>
        <a:p>
          <a:endParaRPr lang="en-GB"/>
        </a:p>
      </dgm:t>
    </dgm:pt>
    <dgm:pt modelId="{C81DE74A-D35A-4B07-A47A-6A41C10CF0CE}" type="sibTrans" cxnId="{964936BA-5E73-4A4C-B6C4-06A15A1D86D6}">
      <dgm:prSet/>
      <dgm:spPr/>
      <dgm:t>
        <a:bodyPr/>
        <a:lstStyle/>
        <a:p>
          <a:endParaRPr lang="en-GB"/>
        </a:p>
      </dgm:t>
    </dgm:pt>
    <dgm:pt modelId="{23DB208D-E36B-4FF4-8FFF-B65BA1FA9032}">
      <dgm:prSet phldrT="[Text]"/>
      <dgm:spPr/>
      <dgm:t>
        <a:bodyPr/>
        <a:lstStyle/>
        <a:p>
          <a:r>
            <a:rPr lang="en-GB">
              <a:latin typeface="Arial" panose="020B0604020202020204" pitchFamily="34" charset="0"/>
              <a:cs typeface="Arial" panose="020B0604020202020204" pitchFamily="34" charset="0"/>
            </a:rPr>
            <a:t>Help with travel to Interview costs</a:t>
          </a:r>
        </a:p>
      </dgm:t>
    </dgm:pt>
    <dgm:pt modelId="{BE30F885-5DD2-42B3-8BA9-4CE5718D5FB1}" type="parTrans" cxnId="{42E26A22-1703-4660-987C-B9EDAEA55A85}">
      <dgm:prSet/>
      <dgm:spPr/>
      <dgm:t>
        <a:bodyPr/>
        <a:lstStyle/>
        <a:p>
          <a:endParaRPr lang="en-GB"/>
        </a:p>
      </dgm:t>
    </dgm:pt>
    <dgm:pt modelId="{A9DCBBA3-FC7D-4F7F-ABA4-3F956AC6B3D2}" type="sibTrans" cxnId="{42E26A22-1703-4660-987C-B9EDAEA55A85}">
      <dgm:prSet/>
      <dgm:spPr/>
      <dgm:t>
        <a:bodyPr/>
        <a:lstStyle/>
        <a:p>
          <a:endParaRPr lang="en-GB"/>
        </a:p>
      </dgm:t>
    </dgm:pt>
    <dgm:pt modelId="{B3BDAFA3-0434-4BB6-B920-54D2DA72EFFB}">
      <dgm:prSet phldrT="[Text]"/>
      <dgm:spPr/>
      <dgm:t>
        <a:bodyPr/>
        <a:lstStyle/>
        <a:p>
          <a:r>
            <a:rPr lang="en-GB">
              <a:latin typeface="Arial" panose="020B0604020202020204" pitchFamily="34" charset="0"/>
              <a:cs typeface="Arial" panose="020B0604020202020204" pitchFamily="34" charset="0"/>
            </a:rPr>
            <a:t>Signposting to exsisting LA provision and YPS</a:t>
          </a:r>
        </a:p>
      </dgm:t>
    </dgm:pt>
    <dgm:pt modelId="{6042F24D-5B71-4C68-AC32-82E54A1F6D2A}" type="sibTrans" cxnId="{32A96A34-1793-43CE-88FE-640C3A8DBB20}">
      <dgm:prSet/>
      <dgm:spPr/>
      <dgm:t>
        <a:bodyPr/>
        <a:lstStyle/>
        <a:p>
          <a:endParaRPr lang="en-GB"/>
        </a:p>
      </dgm:t>
    </dgm:pt>
    <dgm:pt modelId="{49B76142-85D6-4F77-8A1F-FDE5F77C92FB}" type="parTrans" cxnId="{32A96A34-1793-43CE-88FE-640C3A8DBB20}">
      <dgm:prSet/>
      <dgm:spPr/>
      <dgm:t>
        <a:bodyPr/>
        <a:lstStyle/>
        <a:p>
          <a:endParaRPr lang="en-GB"/>
        </a:p>
      </dgm:t>
    </dgm:pt>
    <dgm:pt modelId="{FC54A78C-EB17-4C42-8930-4F68A97B9C0D}">
      <dgm:prSet phldrT="[Text]"/>
      <dgm:spPr/>
      <dgm:t>
        <a:bodyPr/>
        <a:lstStyle/>
        <a:p>
          <a:r>
            <a:rPr lang="en-GB">
              <a:latin typeface="Arial" panose="020B0604020202020204" pitchFamily="34" charset="0"/>
              <a:cs typeface="Arial" panose="020B0604020202020204" pitchFamily="34" charset="0"/>
            </a:rPr>
            <a:t>Follow Up and On-going Support</a:t>
          </a:r>
        </a:p>
      </dgm:t>
    </dgm:pt>
    <dgm:pt modelId="{128919F0-68DC-4BAE-A9EC-00FE0E5100E9}" type="sibTrans" cxnId="{D2B17BF7-37F4-4D4F-9122-60EA79DC0DB7}">
      <dgm:prSet/>
      <dgm:spPr/>
      <dgm:t>
        <a:bodyPr/>
        <a:lstStyle/>
        <a:p>
          <a:endParaRPr lang="en-GB"/>
        </a:p>
      </dgm:t>
    </dgm:pt>
    <dgm:pt modelId="{6AAFAD0E-95BA-4494-A2FD-C2EB1854DBA0}" type="parTrans" cxnId="{D2B17BF7-37F4-4D4F-9122-60EA79DC0DB7}">
      <dgm:prSet/>
      <dgm:spPr/>
      <dgm:t>
        <a:bodyPr/>
        <a:lstStyle/>
        <a:p>
          <a:endParaRPr lang="en-GB"/>
        </a:p>
      </dgm:t>
    </dgm:pt>
    <dgm:pt modelId="{300B68D1-1DBA-4212-AE85-8005F3B37E97}">
      <dgm:prSet phldrT="[Text]"/>
      <dgm:spPr/>
      <dgm:t>
        <a:bodyPr/>
        <a:lstStyle/>
        <a:p>
          <a:r>
            <a:rPr lang="en-GB"/>
            <a:t>Staying in Work</a:t>
          </a:r>
        </a:p>
      </dgm:t>
    </dgm:pt>
    <dgm:pt modelId="{9EF050E0-F3DD-40BE-8D8B-C0B4DFF58980}" type="sibTrans" cxnId="{E9DF8D8B-B50A-4111-AF64-5CF2A7629C10}">
      <dgm:prSet/>
      <dgm:spPr/>
      <dgm:t>
        <a:bodyPr/>
        <a:lstStyle/>
        <a:p>
          <a:endParaRPr lang="en-GB"/>
        </a:p>
      </dgm:t>
    </dgm:pt>
    <dgm:pt modelId="{5F203A9A-228E-42D4-AF92-572B8A0AD6D8}" type="parTrans" cxnId="{E9DF8D8B-B50A-4111-AF64-5CF2A7629C10}">
      <dgm:prSet/>
      <dgm:spPr/>
      <dgm:t>
        <a:bodyPr/>
        <a:lstStyle/>
        <a:p>
          <a:endParaRPr lang="en-GB"/>
        </a:p>
      </dgm:t>
    </dgm:pt>
    <dgm:pt modelId="{07EEDCA0-E152-4C39-A9FB-3B0642E9DA01}">
      <dgm:prSet phldrT="[Text]"/>
      <dgm:spPr/>
      <dgm:t>
        <a:bodyPr/>
        <a:lstStyle/>
        <a:p>
          <a:r>
            <a:rPr lang="en-GB">
              <a:latin typeface="Arial" panose="020B0604020202020204" pitchFamily="34" charset="0"/>
              <a:cs typeface="Arial" panose="020B0604020202020204" pitchFamily="34" charset="0"/>
            </a:rPr>
            <a:t>In-Work Benefits Advice</a:t>
          </a:r>
        </a:p>
      </dgm:t>
    </dgm:pt>
    <dgm:pt modelId="{539C4BF6-375E-440F-97D1-DE22D4FD644A}" type="parTrans" cxnId="{76FCDF5A-32CD-48EE-83E0-5CB15A3CA5E8}">
      <dgm:prSet/>
      <dgm:spPr/>
      <dgm:t>
        <a:bodyPr/>
        <a:lstStyle/>
        <a:p>
          <a:endParaRPr lang="en-GB"/>
        </a:p>
      </dgm:t>
    </dgm:pt>
    <dgm:pt modelId="{26E14A04-6091-43AE-A0AB-29EB9015D94F}" type="sibTrans" cxnId="{76FCDF5A-32CD-48EE-83E0-5CB15A3CA5E8}">
      <dgm:prSet/>
      <dgm:spPr/>
      <dgm:t>
        <a:bodyPr/>
        <a:lstStyle/>
        <a:p>
          <a:endParaRPr lang="en-GB"/>
        </a:p>
      </dgm:t>
    </dgm:pt>
    <dgm:pt modelId="{1CB2CF75-F03F-47C4-B249-98A42FA822CB}">
      <dgm:prSet phldrT="[Text]"/>
      <dgm:spPr/>
      <dgm:t>
        <a:bodyPr/>
        <a:lstStyle/>
        <a:p>
          <a:r>
            <a:rPr lang="en-GB">
              <a:latin typeface="Arial" panose="020B0604020202020204" pitchFamily="34" charset="0"/>
              <a:cs typeface="Arial" panose="020B0604020202020204" pitchFamily="34" charset="0"/>
            </a:rPr>
            <a:t>Work Start-Up Costs e.g Travel/Tools/equipment</a:t>
          </a:r>
        </a:p>
      </dgm:t>
    </dgm:pt>
    <dgm:pt modelId="{43446A61-74E8-4CCA-9CD9-6B2A9FE38FBD}" type="parTrans" cxnId="{509812BD-D06C-44DB-AA0C-CBAFC50A9E98}">
      <dgm:prSet/>
      <dgm:spPr/>
      <dgm:t>
        <a:bodyPr/>
        <a:lstStyle/>
        <a:p>
          <a:endParaRPr lang="en-GB"/>
        </a:p>
      </dgm:t>
    </dgm:pt>
    <dgm:pt modelId="{362D1B4E-8EA3-493A-81A0-E29C142B0667}" type="sibTrans" cxnId="{509812BD-D06C-44DB-AA0C-CBAFC50A9E98}">
      <dgm:prSet/>
      <dgm:spPr/>
      <dgm:t>
        <a:bodyPr/>
        <a:lstStyle/>
        <a:p>
          <a:endParaRPr lang="en-GB"/>
        </a:p>
      </dgm:t>
    </dgm:pt>
    <dgm:pt modelId="{6E22AA03-3B6F-44C4-8E7D-105AA99035C3}">
      <dgm:prSet phldrT="[Text]"/>
      <dgm:spPr/>
      <dgm:t>
        <a:bodyPr/>
        <a:lstStyle/>
        <a:p>
          <a:r>
            <a:rPr lang="en-GB">
              <a:latin typeface="Arial" panose="020B0604020202020204" pitchFamily="34" charset="0"/>
              <a:cs typeface="Arial" panose="020B0604020202020204" pitchFamily="34" charset="0"/>
            </a:rPr>
            <a:t>Managing Expectations</a:t>
          </a:r>
        </a:p>
      </dgm:t>
    </dgm:pt>
    <dgm:pt modelId="{808D78B4-6998-4FEC-8547-A6670F1138BD}" type="parTrans" cxnId="{87CCEA5B-A3CA-4C92-9987-F27397ACB153}">
      <dgm:prSet/>
      <dgm:spPr/>
      <dgm:t>
        <a:bodyPr/>
        <a:lstStyle/>
        <a:p>
          <a:endParaRPr lang="en-GB"/>
        </a:p>
      </dgm:t>
    </dgm:pt>
    <dgm:pt modelId="{1B2D87E9-6F9D-4E4B-8806-B556006872FB}" type="sibTrans" cxnId="{87CCEA5B-A3CA-4C92-9987-F27397ACB153}">
      <dgm:prSet/>
      <dgm:spPr/>
      <dgm:t>
        <a:bodyPr/>
        <a:lstStyle/>
        <a:p>
          <a:endParaRPr lang="en-GB"/>
        </a:p>
      </dgm:t>
    </dgm:pt>
    <dgm:pt modelId="{F5ED1471-DCDB-41AC-883B-C80EF6D88E29}" type="pres">
      <dgm:prSet presAssocID="{0E57598D-C3D7-43C6-AC55-6CA05088CCE8}" presName="Name0" presStyleCnt="0">
        <dgm:presLayoutVars>
          <dgm:dir/>
          <dgm:animLvl val="lvl"/>
          <dgm:resizeHandles val="exact"/>
        </dgm:presLayoutVars>
      </dgm:prSet>
      <dgm:spPr/>
      <dgm:t>
        <a:bodyPr/>
        <a:lstStyle/>
        <a:p>
          <a:endParaRPr lang="en-GB"/>
        </a:p>
      </dgm:t>
    </dgm:pt>
    <dgm:pt modelId="{D63C4380-DDD9-4F0B-AE6F-62325B9E495C}" type="pres">
      <dgm:prSet presAssocID="{300B68D1-1DBA-4212-AE85-8005F3B37E97}" presName="boxAndChildren" presStyleCnt="0"/>
      <dgm:spPr/>
    </dgm:pt>
    <dgm:pt modelId="{C6330AE5-3702-47B6-A6A3-38609A60D338}" type="pres">
      <dgm:prSet presAssocID="{300B68D1-1DBA-4212-AE85-8005F3B37E97}" presName="parentTextBox" presStyleLbl="node1" presStyleIdx="0" presStyleCnt="3"/>
      <dgm:spPr/>
      <dgm:t>
        <a:bodyPr/>
        <a:lstStyle/>
        <a:p>
          <a:endParaRPr lang="en-GB"/>
        </a:p>
      </dgm:t>
    </dgm:pt>
    <dgm:pt modelId="{242DBC24-2DBF-4E7E-BC4D-F6D5661EB6FF}" type="pres">
      <dgm:prSet presAssocID="{300B68D1-1DBA-4212-AE85-8005F3B37E97}" presName="entireBox" presStyleLbl="node1" presStyleIdx="0" presStyleCnt="3" custLinFactNeighborX="-312" custLinFactNeighborY="72"/>
      <dgm:spPr/>
      <dgm:t>
        <a:bodyPr/>
        <a:lstStyle/>
        <a:p>
          <a:endParaRPr lang="en-GB"/>
        </a:p>
      </dgm:t>
    </dgm:pt>
    <dgm:pt modelId="{05D95094-D65A-4FA6-B05C-C00DA690FBE9}" type="pres">
      <dgm:prSet presAssocID="{300B68D1-1DBA-4212-AE85-8005F3B37E97}" presName="descendantBox" presStyleCnt="0"/>
      <dgm:spPr/>
    </dgm:pt>
    <dgm:pt modelId="{25C4117A-593E-48E7-B63C-15636E95408A}" type="pres">
      <dgm:prSet presAssocID="{FC54A78C-EB17-4C42-8930-4F68A97B9C0D}" presName="childTextBox" presStyleLbl="fgAccFollowNode1" presStyleIdx="0" presStyleCnt="27">
        <dgm:presLayoutVars>
          <dgm:bulletEnabled val="1"/>
        </dgm:presLayoutVars>
      </dgm:prSet>
      <dgm:spPr/>
      <dgm:t>
        <a:bodyPr/>
        <a:lstStyle/>
        <a:p>
          <a:endParaRPr lang="en-GB"/>
        </a:p>
      </dgm:t>
    </dgm:pt>
    <dgm:pt modelId="{BD048D40-31D5-46A7-826E-351166F51B04}" type="pres">
      <dgm:prSet presAssocID="{07EEDCA0-E152-4C39-A9FB-3B0642E9DA01}" presName="childTextBox" presStyleLbl="fgAccFollowNode1" presStyleIdx="1" presStyleCnt="27">
        <dgm:presLayoutVars>
          <dgm:bulletEnabled val="1"/>
        </dgm:presLayoutVars>
      </dgm:prSet>
      <dgm:spPr/>
      <dgm:t>
        <a:bodyPr/>
        <a:lstStyle/>
        <a:p>
          <a:endParaRPr lang="en-GB"/>
        </a:p>
      </dgm:t>
    </dgm:pt>
    <dgm:pt modelId="{C4C08B02-AD0A-47C6-B354-051BE49B3ADE}" type="pres">
      <dgm:prSet presAssocID="{1CB2CF75-F03F-47C4-B249-98A42FA822CB}" presName="childTextBox" presStyleLbl="fgAccFollowNode1" presStyleIdx="2" presStyleCnt="27">
        <dgm:presLayoutVars>
          <dgm:bulletEnabled val="1"/>
        </dgm:presLayoutVars>
      </dgm:prSet>
      <dgm:spPr/>
      <dgm:t>
        <a:bodyPr/>
        <a:lstStyle/>
        <a:p>
          <a:endParaRPr lang="en-GB"/>
        </a:p>
      </dgm:t>
    </dgm:pt>
    <dgm:pt modelId="{5FC3A19C-049D-4368-A3AB-76A8ACFEA124}" type="pres">
      <dgm:prSet presAssocID="{6E22AA03-3B6F-44C4-8E7D-105AA99035C3}" presName="childTextBox" presStyleLbl="fgAccFollowNode1" presStyleIdx="3" presStyleCnt="27">
        <dgm:presLayoutVars>
          <dgm:bulletEnabled val="1"/>
        </dgm:presLayoutVars>
      </dgm:prSet>
      <dgm:spPr/>
      <dgm:t>
        <a:bodyPr/>
        <a:lstStyle/>
        <a:p>
          <a:endParaRPr lang="en-GB"/>
        </a:p>
      </dgm:t>
    </dgm:pt>
    <dgm:pt modelId="{EDE7F011-2516-49CD-AC39-771FF0914854}" type="pres">
      <dgm:prSet presAssocID="{B3BDAFA3-0434-4BB6-B920-54D2DA72EFFB}" presName="childTextBox" presStyleLbl="fgAccFollowNode1" presStyleIdx="4" presStyleCnt="27" custLinFactNeighborX="-1560">
        <dgm:presLayoutVars>
          <dgm:bulletEnabled val="1"/>
        </dgm:presLayoutVars>
      </dgm:prSet>
      <dgm:spPr/>
      <dgm:t>
        <a:bodyPr/>
        <a:lstStyle/>
        <a:p>
          <a:endParaRPr lang="en-GB"/>
        </a:p>
      </dgm:t>
    </dgm:pt>
    <dgm:pt modelId="{07ED7C9D-D5D9-46C7-95DC-CE55FDBC57B6}" type="pres">
      <dgm:prSet presAssocID="{11A82FF0-33E0-491D-88F5-1152CC6871E2}" presName="sp" presStyleCnt="0"/>
      <dgm:spPr/>
    </dgm:pt>
    <dgm:pt modelId="{F9EA81F0-3DDC-4919-9742-42217427353A}" type="pres">
      <dgm:prSet presAssocID="{827AFF1B-216E-4BFC-83DA-0D4B50791DC4}" presName="arrowAndChildren" presStyleCnt="0"/>
      <dgm:spPr/>
    </dgm:pt>
    <dgm:pt modelId="{93DEE6E7-74BC-4CCC-B122-C7D1F3F8B30D}" type="pres">
      <dgm:prSet presAssocID="{827AFF1B-216E-4BFC-83DA-0D4B50791DC4}" presName="parentTextArrow" presStyleLbl="node1" presStyleIdx="0" presStyleCnt="3"/>
      <dgm:spPr/>
      <dgm:t>
        <a:bodyPr/>
        <a:lstStyle/>
        <a:p>
          <a:endParaRPr lang="en-GB"/>
        </a:p>
      </dgm:t>
    </dgm:pt>
    <dgm:pt modelId="{22BE0BAA-B15E-4052-ADA0-AC46B8D267AB}" type="pres">
      <dgm:prSet presAssocID="{827AFF1B-216E-4BFC-83DA-0D4B50791DC4}" presName="arrow" presStyleLbl="node1" presStyleIdx="1" presStyleCnt="3"/>
      <dgm:spPr/>
      <dgm:t>
        <a:bodyPr/>
        <a:lstStyle/>
        <a:p>
          <a:endParaRPr lang="en-GB"/>
        </a:p>
      </dgm:t>
    </dgm:pt>
    <dgm:pt modelId="{800570F3-F9E0-40BA-8985-E9FE16751FA3}" type="pres">
      <dgm:prSet presAssocID="{827AFF1B-216E-4BFC-83DA-0D4B50791DC4}" presName="descendantArrow" presStyleCnt="0"/>
      <dgm:spPr/>
    </dgm:pt>
    <dgm:pt modelId="{6F2697BB-7C4E-4199-952A-336B30419FFC}" type="pres">
      <dgm:prSet presAssocID="{B060C798-0696-4FA6-BD1B-6BEB8F2F8EB1}" presName="childTextArrow" presStyleLbl="fgAccFollowNode1" presStyleIdx="5" presStyleCnt="27" custLinFactNeighborX="-7401" custLinFactNeighborY="-457">
        <dgm:presLayoutVars>
          <dgm:bulletEnabled val="1"/>
        </dgm:presLayoutVars>
      </dgm:prSet>
      <dgm:spPr/>
      <dgm:t>
        <a:bodyPr/>
        <a:lstStyle/>
        <a:p>
          <a:endParaRPr lang="en-GB"/>
        </a:p>
      </dgm:t>
    </dgm:pt>
    <dgm:pt modelId="{CC0FC64D-D63C-4D42-AB9D-BF9AB42C6890}" type="pres">
      <dgm:prSet presAssocID="{BDB70E0F-AEB8-4464-BA87-79EA68160E75}" presName="childTextArrow" presStyleLbl="fgAccFollowNode1" presStyleIdx="6" presStyleCnt="27">
        <dgm:presLayoutVars>
          <dgm:bulletEnabled val="1"/>
        </dgm:presLayoutVars>
      </dgm:prSet>
      <dgm:spPr/>
      <dgm:t>
        <a:bodyPr/>
        <a:lstStyle/>
        <a:p>
          <a:endParaRPr lang="en-GB"/>
        </a:p>
      </dgm:t>
    </dgm:pt>
    <dgm:pt modelId="{F465A1F2-4CB4-41F5-9EDA-0E8BC856E030}" type="pres">
      <dgm:prSet presAssocID="{712E58FC-CB7E-409B-B8B4-F1D38CBE43CA}" presName="childTextArrow" presStyleLbl="fgAccFollowNode1" presStyleIdx="7" presStyleCnt="27">
        <dgm:presLayoutVars>
          <dgm:bulletEnabled val="1"/>
        </dgm:presLayoutVars>
      </dgm:prSet>
      <dgm:spPr/>
      <dgm:t>
        <a:bodyPr/>
        <a:lstStyle/>
        <a:p>
          <a:endParaRPr lang="en-GB"/>
        </a:p>
      </dgm:t>
    </dgm:pt>
    <dgm:pt modelId="{4BC4798C-8742-45DB-BE7E-ABCD6BCC60F7}" type="pres">
      <dgm:prSet presAssocID="{68EB15F1-F5A6-4148-8732-B35C5ECEBEB5}" presName="childTextArrow" presStyleLbl="fgAccFollowNode1" presStyleIdx="8" presStyleCnt="27">
        <dgm:presLayoutVars>
          <dgm:bulletEnabled val="1"/>
        </dgm:presLayoutVars>
      </dgm:prSet>
      <dgm:spPr/>
      <dgm:t>
        <a:bodyPr/>
        <a:lstStyle/>
        <a:p>
          <a:endParaRPr lang="en-GB"/>
        </a:p>
      </dgm:t>
    </dgm:pt>
    <dgm:pt modelId="{1E206223-8C89-4C38-AE47-1F35F044DAC6}" type="pres">
      <dgm:prSet presAssocID="{EE9EE466-06BA-449A-B010-F086D4F82E3B}" presName="childTextArrow" presStyleLbl="fgAccFollowNode1" presStyleIdx="9" presStyleCnt="27">
        <dgm:presLayoutVars>
          <dgm:bulletEnabled val="1"/>
        </dgm:presLayoutVars>
      </dgm:prSet>
      <dgm:spPr/>
      <dgm:t>
        <a:bodyPr/>
        <a:lstStyle/>
        <a:p>
          <a:endParaRPr lang="en-GB"/>
        </a:p>
      </dgm:t>
    </dgm:pt>
    <dgm:pt modelId="{FF105403-A221-4E50-A083-668E25BA9A20}" type="pres">
      <dgm:prSet presAssocID="{2F70B633-D5F6-4414-A795-0B2D9D941930}" presName="childTextArrow" presStyleLbl="fgAccFollowNode1" presStyleIdx="10" presStyleCnt="27">
        <dgm:presLayoutVars>
          <dgm:bulletEnabled val="1"/>
        </dgm:presLayoutVars>
      </dgm:prSet>
      <dgm:spPr/>
      <dgm:t>
        <a:bodyPr/>
        <a:lstStyle/>
        <a:p>
          <a:endParaRPr lang="en-GB"/>
        </a:p>
      </dgm:t>
    </dgm:pt>
    <dgm:pt modelId="{50ABA08E-D93A-4FA5-B424-10BBE32746CD}" type="pres">
      <dgm:prSet presAssocID="{82C56D52-84FE-4CE9-97AB-8C5FB2E76841}" presName="childTextArrow" presStyleLbl="fgAccFollowNode1" presStyleIdx="11" presStyleCnt="27">
        <dgm:presLayoutVars>
          <dgm:bulletEnabled val="1"/>
        </dgm:presLayoutVars>
      </dgm:prSet>
      <dgm:spPr/>
      <dgm:t>
        <a:bodyPr/>
        <a:lstStyle/>
        <a:p>
          <a:endParaRPr lang="en-GB"/>
        </a:p>
      </dgm:t>
    </dgm:pt>
    <dgm:pt modelId="{4AFB334A-BE7A-49C0-B4EC-11B99FDF1814}" type="pres">
      <dgm:prSet presAssocID="{190FCE96-D8FD-446D-BADA-49B7D39B74E5}" presName="childTextArrow" presStyleLbl="fgAccFollowNode1" presStyleIdx="12" presStyleCnt="27">
        <dgm:presLayoutVars>
          <dgm:bulletEnabled val="1"/>
        </dgm:presLayoutVars>
      </dgm:prSet>
      <dgm:spPr/>
      <dgm:t>
        <a:bodyPr/>
        <a:lstStyle/>
        <a:p>
          <a:endParaRPr lang="en-GB"/>
        </a:p>
      </dgm:t>
    </dgm:pt>
    <dgm:pt modelId="{5F4F834E-539A-4833-A9A2-6C3CB8790C23}" type="pres">
      <dgm:prSet presAssocID="{23DB208D-E36B-4FF4-8FFF-B65BA1FA9032}" presName="childTextArrow" presStyleLbl="fgAccFollowNode1" presStyleIdx="13" presStyleCnt="27">
        <dgm:presLayoutVars>
          <dgm:bulletEnabled val="1"/>
        </dgm:presLayoutVars>
      </dgm:prSet>
      <dgm:spPr/>
      <dgm:t>
        <a:bodyPr/>
        <a:lstStyle/>
        <a:p>
          <a:endParaRPr lang="en-GB"/>
        </a:p>
      </dgm:t>
    </dgm:pt>
    <dgm:pt modelId="{A37D1EE3-145B-499D-A1C7-2DACB2BF42E3}" type="pres">
      <dgm:prSet presAssocID="{E26E8AD9-A174-46D6-89B3-C8F9E918FD5A}" presName="childTextArrow" presStyleLbl="fgAccFollowNode1" presStyleIdx="14" presStyleCnt="27" custLinFactNeighborX="-3120">
        <dgm:presLayoutVars>
          <dgm:bulletEnabled val="1"/>
        </dgm:presLayoutVars>
      </dgm:prSet>
      <dgm:spPr/>
      <dgm:t>
        <a:bodyPr/>
        <a:lstStyle/>
        <a:p>
          <a:endParaRPr lang="en-GB"/>
        </a:p>
      </dgm:t>
    </dgm:pt>
    <dgm:pt modelId="{2D64EAAE-2E0B-4727-8A33-E42277F01CA8}" type="pres">
      <dgm:prSet presAssocID="{7C256D61-2BDA-455C-BAA6-FBBA961D9234}" presName="sp" presStyleCnt="0"/>
      <dgm:spPr/>
    </dgm:pt>
    <dgm:pt modelId="{1803B7E8-CD57-4581-8D86-874EAE6B8F3C}" type="pres">
      <dgm:prSet presAssocID="{739257B1-4344-42D8-8957-C6339B877EF3}" presName="arrowAndChildren" presStyleCnt="0"/>
      <dgm:spPr/>
    </dgm:pt>
    <dgm:pt modelId="{FE8B047C-6BDA-422B-86F6-900E3FFF97EF}" type="pres">
      <dgm:prSet presAssocID="{739257B1-4344-42D8-8957-C6339B877EF3}" presName="parentTextArrow" presStyleLbl="node1" presStyleIdx="1" presStyleCnt="3"/>
      <dgm:spPr/>
      <dgm:t>
        <a:bodyPr/>
        <a:lstStyle/>
        <a:p>
          <a:endParaRPr lang="en-GB"/>
        </a:p>
      </dgm:t>
    </dgm:pt>
    <dgm:pt modelId="{44D6205E-6077-4FA2-A9DE-D86B35039C08}" type="pres">
      <dgm:prSet presAssocID="{739257B1-4344-42D8-8957-C6339B877EF3}" presName="arrow" presStyleLbl="node1" presStyleIdx="2" presStyleCnt="3"/>
      <dgm:spPr/>
      <dgm:t>
        <a:bodyPr/>
        <a:lstStyle/>
        <a:p>
          <a:endParaRPr lang="en-GB"/>
        </a:p>
      </dgm:t>
    </dgm:pt>
    <dgm:pt modelId="{72113CF5-327F-45F7-8903-1CA69BFA0FF3}" type="pres">
      <dgm:prSet presAssocID="{739257B1-4344-42D8-8957-C6339B877EF3}" presName="descendantArrow" presStyleCnt="0"/>
      <dgm:spPr/>
    </dgm:pt>
    <dgm:pt modelId="{43E6BC65-2F01-419B-94F8-0B97074A70C7}" type="pres">
      <dgm:prSet presAssocID="{4EEC2728-B7BE-42D0-AD2A-E448D1E70879}" presName="childTextArrow" presStyleLbl="fgAccFollowNode1" presStyleIdx="15" presStyleCnt="27">
        <dgm:presLayoutVars>
          <dgm:bulletEnabled val="1"/>
        </dgm:presLayoutVars>
      </dgm:prSet>
      <dgm:spPr/>
      <dgm:t>
        <a:bodyPr/>
        <a:lstStyle/>
        <a:p>
          <a:endParaRPr lang="en-GB"/>
        </a:p>
      </dgm:t>
    </dgm:pt>
    <dgm:pt modelId="{28893828-FF71-4190-B208-06F60D4441B9}" type="pres">
      <dgm:prSet presAssocID="{0C7EF71E-4296-4299-95D6-2EA90B52DE2F}" presName="childTextArrow" presStyleLbl="fgAccFollowNode1" presStyleIdx="16" presStyleCnt="27">
        <dgm:presLayoutVars>
          <dgm:bulletEnabled val="1"/>
        </dgm:presLayoutVars>
      </dgm:prSet>
      <dgm:spPr/>
      <dgm:t>
        <a:bodyPr/>
        <a:lstStyle/>
        <a:p>
          <a:endParaRPr lang="en-GB"/>
        </a:p>
      </dgm:t>
    </dgm:pt>
    <dgm:pt modelId="{3DBABA67-34C5-442C-952A-1DA8BC2BDB6D}" type="pres">
      <dgm:prSet presAssocID="{4FBE824F-2370-4423-A65A-8262682FDD1F}" presName="childTextArrow" presStyleLbl="fgAccFollowNode1" presStyleIdx="17" presStyleCnt="27" custScaleX="109085">
        <dgm:presLayoutVars>
          <dgm:bulletEnabled val="1"/>
        </dgm:presLayoutVars>
      </dgm:prSet>
      <dgm:spPr/>
      <dgm:t>
        <a:bodyPr/>
        <a:lstStyle/>
        <a:p>
          <a:endParaRPr lang="en-GB"/>
        </a:p>
      </dgm:t>
    </dgm:pt>
    <dgm:pt modelId="{17081A33-0106-4D60-B5DC-AE2A55053842}" type="pres">
      <dgm:prSet presAssocID="{F186C6EF-554C-4D2C-AC6A-65E470B0E795}" presName="childTextArrow" presStyleLbl="fgAccFollowNode1" presStyleIdx="18" presStyleCnt="27">
        <dgm:presLayoutVars>
          <dgm:bulletEnabled val="1"/>
        </dgm:presLayoutVars>
      </dgm:prSet>
      <dgm:spPr/>
      <dgm:t>
        <a:bodyPr/>
        <a:lstStyle/>
        <a:p>
          <a:endParaRPr lang="en-GB"/>
        </a:p>
      </dgm:t>
    </dgm:pt>
    <dgm:pt modelId="{7A7BD53E-8117-4E26-AB24-C78437768C4B}" type="pres">
      <dgm:prSet presAssocID="{4EE39DE6-00D8-400B-B102-DFEB3CF6BE0C}" presName="childTextArrow" presStyleLbl="fgAccFollowNode1" presStyleIdx="19" presStyleCnt="27">
        <dgm:presLayoutVars>
          <dgm:bulletEnabled val="1"/>
        </dgm:presLayoutVars>
      </dgm:prSet>
      <dgm:spPr/>
      <dgm:t>
        <a:bodyPr/>
        <a:lstStyle/>
        <a:p>
          <a:endParaRPr lang="en-GB"/>
        </a:p>
      </dgm:t>
    </dgm:pt>
    <dgm:pt modelId="{E8B87E07-6B1A-406B-95E8-1A2C8DACD946}" type="pres">
      <dgm:prSet presAssocID="{C5F224EB-190A-413B-A186-64EE6809D64A}" presName="childTextArrow" presStyleLbl="fgAccFollowNode1" presStyleIdx="20" presStyleCnt="27">
        <dgm:presLayoutVars>
          <dgm:bulletEnabled val="1"/>
        </dgm:presLayoutVars>
      </dgm:prSet>
      <dgm:spPr/>
      <dgm:t>
        <a:bodyPr/>
        <a:lstStyle/>
        <a:p>
          <a:endParaRPr lang="en-GB"/>
        </a:p>
      </dgm:t>
    </dgm:pt>
    <dgm:pt modelId="{BDAB2C83-5344-43E4-B2B0-2FE257E4ADB4}" type="pres">
      <dgm:prSet presAssocID="{A3926FF3-54AA-422A-B80C-4BFAFDA246AD}" presName="childTextArrow" presStyleLbl="fgAccFollowNode1" presStyleIdx="21" presStyleCnt="27">
        <dgm:presLayoutVars>
          <dgm:bulletEnabled val="1"/>
        </dgm:presLayoutVars>
      </dgm:prSet>
      <dgm:spPr/>
      <dgm:t>
        <a:bodyPr/>
        <a:lstStyle/>
        <a:p>
          <a:endParaRPr lang="en-GB"/>
        </a:p>
      </dgm:t>
    </dgm:pt>
    <dgm:pt modelId="{30D07D2E-6BCA-4506-91B5-C56CC3F04AC0}" type="pres">
      <dgm:prSet presAssocID="{EEB04384-46B0-4BF9-AA8E-CE197B014A24}" presName="childTextArrow" presStyleLbl="fgAccFollowNode1" presStyleIdx="22" presStyleCnt="27">
        <dgm:presLayoutVars>
          <dgm:bulletEnabled val="1"/>
        </dgm:presLayoutVars>
      </dgm:prSet>
      <dgm:spPr/>
      <dgm:t>
        <a:bodyPr/>
        <a:lstStyle/>
        <a:p>
          <a:endParaRPr lang="en-GB"/>
        </a:p>
      </dgm:t>
    </dgm:pt>
    <dgm:pt modelId="{7BF0EA57-AA83-4AFA-9E2C-0D807BA47FD0}" type="pres">
      <dgm:prSet presAssocID="{8EF22DAC-5633-4033-A248-715EF600F51D}" presName="childTextArrow" presStyleLbl="fgAccFollowNode1" presStyleIdx="23" presStyleCnt="27">
        <dgm:presLayoutVars>
          <dgm:bulletEnabled val="1"/>
        </dgm:presLayoutVars>
      </dgm:prSet>
      <dgm:spPr/>
      <dgm:t>
        <a:bodyPr/>
        <a:lstStyle/>
        <a:p>
          <a:endParaRPr lang="en-GB"/>
        </a:p>
      </dgm:t>
    </dgm:pt>
    <dgm:pt modelId="{1A1D4DFB-C655-4445-9CFB-1EC1CC14D9E4}" type="pres">
      <dgm:prSet presAssocID="{618384FA-D7CA-478F-8464-A29DB4872D34}" presName="childTextArrow" presStyleLbl="fgAccFollowNode1" presStyleIdx="24" presStyleCnt="27">
        <dgm:presLayoutVars>
          <dgm:bulletEnabled val="1"/>
        </dgm:presLayoutVars>
      </dgm:prSet>
      <dgm:spPr/>
      <dgm:t>
        <a:bodyPr/>
        <a:lstStyle/>
        <a:p>
          <a:endParaRPr lang="en-GB"/>
        </a:p>
      </dgm:t>
    </dgm:pt>
    <dgm:pt modelId="{21DCB225-D717-40A9-A2C5-4BF8AC148956}" type="pres">
      <dgm:prSet presAssocID="{E5501289-B44C-4DE1-8FFA-27F0AB3072E8}" presName="childTextArrow" presStyleLbl="fgAccFollowNode1" presStyleIdx="25" presStyleCnt="27">
        <dgm:presLayoutVars>
          <dgm:bulletEnabled val="1"/>
        </dgm:presLayoutVars>
      </dgm:prSet>
      <dgm:spPr/>
      <dgm:t>
        <a:bodyPr/>
        <a:lstStyle/>
        <a:p>
          <a:endParaRPr lang="en-GB"/>
        </a:p>
      </dgm:t>
    </dgm:pt>
    <dgm:pt modelId="{9A98E953-7A78-42AE-85D6-6B912714362C}" type="pres">
      <dgm:prSet presAssocID="{19A5CBB9-C056-4124-B7BC-79E55881626C}" presName="childTextArrow" presStyleLbl="fgAccFollowNode1" presStyleIdx="26" presStyleCnt="27">
        <dgm:presLayoutVars>
          <dgm:bulletEnabled val="1"/>
        </dgm:presLayoutVars>
      </dgm:prSet>
      <dgm:spPr/>
      <dgm:t>
        <a:bodyPr/>
        <a:lstStyle/>
        <a:p>
          <a:endParaRPr lang="en-GB"/>
        </a:p>
      </dgm:t>
    </dgm:pt>
  </dgm:ptLst>
  <dgm:cxnLst>
    <dgm:cxn modelId="{E18D9BCC-2EAE-491B-8000-FDE98C4999FD}" srcId="{739257B1-4344-42D8-8957-C6339B877EF3}" destId="{A3926FF3-54AA-422A-B80C-4BFAFDA246AD}" srcOrd="6" destOrd="0" parTransId="{E626FF70-3DFF-49B5-8594-A95DEFDCC5C8}" sibTransId="{BCE078E0-DBE5-4704-B43D-3FB542EA880D}"/>
    <dgm:cxn modelId="{5A380FB5-5522-454C-8A15-C59D22A6C78D}" type="presOf" srcId="{190FCE96-D8FD-446D-BADA-49B7D39B74E5}" destId="{4AFB334A-BE7A-49C0-B4EC-11B99FDF1814}" srcOrd="0" destOrd="0" presId="urn:microsoft.com/office/officeart/2005/8/layout/process4"/>
    <dgm:cxn modelId="{60E98C0A-21A7-44AB-9FC7-02F89573D497}" srcId="{739257B1-4344-42D8-8957-C6339B877EF3}" destId="{F186C6EF-554C-4D2C-AC6A-65E470B0E795}" srcOrd="3" destOrd="0" parTransId="{7848848C-E77D-40D3-BFE4-5B1CF01B0D3A}" sibTransId="{14D24D8A-B8D5-4AAF-8125-D0B4F0A05061}"/>
    <dgm:cxn modelId="{7D11DB1E-5FA6-4447-924C-5781900C7021}" type="presOf" srcId="{BDB70E0F-AEB8-4464-BA87-79EA68160E75}" destId="{CC0FC64D-D63C-4D42-AB9D-BF9AB42C6890}" srcOrd="0" destOrd="0" presId="urn:microsoft.com/office/officeart/2005/8/layout/process4"/>
    <dgm:cxn modelId="{21523B27-D14D-4873-B4A5-4292D9999C2D}" type="presOf" srcId="{EEB04384-46B0-4BF9-AA8E-CE197B014A24}" destId="{30D07D2E-6BCA-4506-91B5-C56CC3F04AC0}" srcOrd="0" destOrd="0" presId="urn:microsoft.com/office/officeart/2005/8/layout/process4"/>
    <dgm:cxn modelId="{D2116CE3-2933-4224-BE06-B9925F42F180}" type="presOf" srcId="{2F70B633-D5F6-4414-A795-0B2D9D941930}" destId="{FF105403-A221-4E50-A083-668E25BA9A20}" srcOrd="0" destOrd="0" presId="urn:microsoft.com/office/officeart/2005/8/layout/process4"/>
    <dgm:cxn modelId="{51A12B9E-7E2E-4DA6-8FEF-A6FBFAFFF6CA}" type="presOf" srcId="{23DB208D-E36B-4FF4-8FFF-B65BA1FA9032}" destId="{5F4F834E-539A-4833-A9A2-6C3CB8790C23}" srcOrd="0" destOrd="0" presId="urn:microsoft.com/office/officeart/2005/8/layout/process4"/>
    <dgm:cxn modelId="{964936BA-5E73-4A4C-B6C4-06A15A1D86D6}" srcId="{827AFF1B-216E-4BFC-83DA-0D4B50791DC4}" destId="{190FCE96-D8FD-446D-BADA-49B7D39B74E5}" srcOrd="7" destOrd="0" parTransId="{4A585807-17F8-4584-8C0A-BEC0B5FA49C6}" sibTransId="{C81DE74A-D35A-4B07-A47A-6A41C10CF0CE}"/>
    <dgm:cxn modelId="{752715F4-7979-4348-AE83-FF84423593BA}" type="presOf" srcId="{E5501289-B44C-4DE1-8FFA-27F0AB3072E8}" destId="{21DCB225-D717-40A9-A2C5-4BF8AC148956}" srcOrd="0" destOrd="0" presId="urn:microsoft.com/office/officeart/2005/8/layout/process4"/>
    <dgm:cxn modelId="{B997AB3B-6765-4CEA-8F89-43BE23EF38F9}" srcId="{827AFF1B-216E-4BFC-83DA-0D4B50791DC4}" destId="{BDB70E0F-AEB8-4464-BA87-79EA68160E75}" srcOrd="1" destOrd="0" parTransId="{809DC85B-99B8-4F60-A0B0-667308F578E5}" sibTransId="{8B3233CB-E9A6-4038-86E8-1C6B34E2C66C}"/>
    <dgm:cxn modelId="{509812BD-D06C-44DB-AA0C-CBAFC50A9E98}" srcId="{300B68D1-1DBA-4212-AE85-8005F3B37E97}" destId="{1CB2CF75-F03F-47C4-B249-98A42FA822CB}" srcOrd="2" destOrd="0" parTransId="{43446A61-74E8-4CCA-9CD9-6B2A9FE38FBD}" sibTransId="{362D1B4E-8EA3-493A-81A0-E29C142B0667}"/>
    <dgm:cxn modelId="{BBA1C9E8-8607-4E92-8657-43F418637321}" type="presOf" srcId="{07EEDCA0-E152-4C39-A9FB-3B0642E9DA01}" destId="{BD048D40-31D5-46A7-826E-351166F51B04}" srcOrd="0" destOrd="0" presId="urn:microsoft.com/office/officeart/2005/8/layout/process4"/>
    <dgm:cxn modelId="{5DB3628B-5EF8-4AFF-A127-B19463B5EB09}" srcId="{739257B1-4344-42D8-8957-C6339B877EF3}" destId="{E5501289-B44C-4DE1-8FFA-27F0AB3072E8}" srcOrd="10" destOrd="0" parTransId="{79F3BBEF-483B-4529-9FC3-FDFA0DFD679A}" sibTransId="{9A201E50-FC57-438F-B5A4-28EB209EAC14}"/>
    <dgm:cxn modelId="{73EDEEA7-10CB-4A07-84A7-F3B9B40F62C8}" srcId="{827AFF1B-216E-4BFC-83DA-0D4B50791DC4}" destId="{712E58FC-CB7E-409B-B8B4-F1D38CBE43CA}" srcOrd="2" destOrd="0" parTransId="{2346DB16-E093-4B38-8CA4-F0C5973C8C53}" sibTransId="{BA4DABDC-CAF1-4C85-9933-FD3C33E60F83}"/>
    <dgm:cxn modelId="{EBBA8ABD-5B06-4D98-AA23-569708665DF2}" type="presOf" srcId="{A3926FF3-54AA-422A-B80C-4BFAFDA246AD}" destId="{BDAB2C83-5344-43E4-B2B0-2FE257E4ADB4}" srcOrd="0" destOrd="0" presId="urn:microsoft.com/office/officeart/2005/8/layout/process4"/>
    <dgm:cxn modelId="{6199DC18-9519-4121-86DD-45DE5F2BF730}" type="presOf" srcId="{4EE39DE6-00D8-400B-B102-DFEB3CF6BE0C}" destId="{7A7BD53E-8117-4E26-AB24-C78437768C4B}" srcOrd="0" destOrd="0" presId="urn:microsoft.com/office/officeart/2005/8/layout/process4"/>
    <dgm:cxn modelId="{F58AEFCE-74C9-4BDB-8AAF-C0C8C07374E4}" srcId="{827AFF1B-216E-4BFC-83DA-0D4B50791DC4}" destId="{82C56D52-84FE-4CE9-97AB-8C5FB2E76841}" srcOrd="6" destOrd="0" parTransId="{7C0B09B8-2C69-4F76-8266-5A07AF51A484}" sibTransId="{64C9247F-1A29-49F2-961C-31367F71A99C}"/>
    <dgm:cxn modelId="{433E89F9-D3E6-4725-AED0-D848D190E9F0}" srcId="{827AFF1B-216E-4BFC-83DA-0D4B50791DC4}" destId="{68EB15F1-F5A6-4148-8732-B35C5ECEBEB5}" srcOrd="3" destOrd="0" parTransId="{1170BDAC-7F80-4C78-87DE-2A7AA217F00D}" sibTransId="{62C59287-415F-4639-995D-7708483E7D1B}"/>
    <dgm:cxn modelId="{7DC5E6D6-2DE3-4A5D-BF33-DEB1BA78C15B}" type="presOf" srcId="{8EF22DAC-5633-4033-A248-715EF600F51D}" destId="{7BF0EA57-AA83-4AFA-9E2C-0D807BA47FD0}" srcOrd="0" destOrd="0" presId="urn:microsoft.com/office/officeart/2005/8/layout/process4"/>
    <dgm:cxn modelId="{10462E3A-8717-46FF-A66A-4036156404CB}" type="presOf" srcId="{0C7EF71E-4296-4299-95D6-2EA90B52DE2F}" destId="{28893828-FF71-4190-B208-06F60D4441B9}" srcOrd="0" destOrd="0" presId="urn:microsoft.com/office/officeart/2005/8/layout/process4"/>
    <dgm:cxn modelId="{D1A3BA46-F492-4F3C-ACF2-AA5527D24A8E}" type="presOf" srcId="{827AFF1B-216E-4BFC-83DA-0D4B50791DC4}" destId="{93DEE6E7-74BC-4CCC-B122-C7D1F3F8B30D}" srcOrd="0" destOrd="0" presId="urn:microsoft.com/office/officeart/2005/8/layout/process4"/>
    <dgm:cxn modelId="{CE707D5E-9E9B-4CCA-B81A-AB415EAAB042}" type="presOf" srcId="{FC54A78C-EB17-4C42-8930-4F68A97B9C0D}" destId="{25C4117A-593E-48E7-B63C-15636E95408A}" srcOrd="0" destOrd="0" presId="urn:microsoft.com/office/officeart/2005/8/layout/process4"/>
    <dgm:cxn modelId="{20F896FD-DF29-4B7C-9470-401C19AE0C06}" srcId="{827AFF1B-216E-4BFC-83DA-0D4B50791DC4}" destId="{EE9EE466-06BA-449A-B010-F086D4F82E3B}" srcOrd="4" destOrd="0" parTransId="{F89CE018-AD34-478B-A9A1-23A3003A80AF}" sibTransId="{243C5B99-B6D0-4409-8595-1CC76BCDE5F7}"/>
    <dgm:cxn modelId="{26365BA0-512F-4C76-8830-39E59FE7120A}" srcId="{0E57598D-C3D7-43C6-AC55-6CA05088CCE8}" destId="{827AFF1B-216E-4BFC-83DA-0D4B50791DC4}" srcOrd="1" destOrd="0" parTransId="{C07FCCD9-7357-4557-A6B1-8F4F3624E6F6}" sibTransId="{11A82FF0-33E0-491D-88F5-1152CC6871E2}"/>
    <dgm:cxn modelId="{2793C9B3-DA5B-4B9E-8A35-80EC80340043}" type="presOf" srcId="{B060C798-0696-4FA6-BD1B-6BEB8F2F8EB1}" destId="{6F2697BB-7C4E-4199-952A-336B30419FFC}" srcOrd="0" destOrd="0" presId="urn:microsoft.com/office/officeart/2005/8/layout/process4"/>
    <dgm:cxn modelId="{FE7C19CE-56C5-451B-A470-058C89139AC0}" srcId="{739257B1-4344-42D8-8957-C6339B877EF3}" destId="{0C7EF71E-4296-4299-95D6-2EA90B52DE2F}" srcOrd="1" destOrd="0" parTransId="{94024EF4-5229-4C1F-929B-1A49A1144FE6}" sibTransId="{8F948263-78C8-454F-90C6-6B2329D08D35}"/>
    <dgm:cxn modelId="{E9DF8D8B-B50A-4111-AF64-5CF2A7629C10}" srcId="{0E57598D-C3D7-43C6-AC55-6CA05088CCE8}" destId="{300B68D1-1DBA-4212-AE85-8005F3B37E97}" srcOrd="2" destOrd="0" parTransId="{5F203A9A-228E-42D4-AF92-572B8A0AD6D8}" sibTransId="{9EF050E0-F3DD-40BE-8D8B-C0B4DFF58980}"/>
    <dgm:cxn modelId="{87CCEA5B-A3CA-4C92-9987-F27397ACB153}" srcId="{300B68D1-1DBA-4212-AE85-8005F3B37E97}" destId="{6E22AA03-3B6F-44C4-8E7D-105AA99035C3}" srcOrd="3" destOrd="0" parTransId="{808D78B4-6998-4FEC-8547-A6670F1138BD}" sibTransId="{1B2D87E9-6F9D-4E4B-8806-B556006872FB}"/>
    <dgm:cxn modelId="{CBC40226-E72B-4DF7-BD87-7B838DBAE3B9}" type="presOf" srcId="{712E58FC-CB7E-409B-B8B4-F1D38CBE43CA}" destId="{F465A1F2-4CB4-41F5-9EDA-0E8BC856E030}" srcOrd="0" destOrd="0" presId="urn:microsoft.com/office/officeart/2005/8/layout/process4"/>
    <dgm:cxn modelId="{42E26A22-1703-4660-987C-B9EDAEA55A85}" srcId="{827AFF1B-216E-4BFC-83DA-0D4B50791DC4}" destId="{23DB208D-E36B-4FF4-8FFF-B65BA1FA9032}" srcOrd="8" destOrd="0" parTransId="{BE30F885-5DD2-42B3-8BA9-4CE5718D5FB1}" sibTransId="{A9DCBBA3-FC7D-4F7F-ABA4-3F956AC6B3D2}"/>
    <dgm:cxn modelId="{0BA836BC-EDE8-4A31-8E01-964E49EAADFE}" type="presOf" srcId="{82C56D52-84FE-4CE9-97AB-8C5FB2E76841}" destId="{50ABA08E-D93A-4FA5-B424-10BBE32746CD}" srcOrd="0" destOrd="0" presId="urn:microsoft.com/office/officeart/2005/8/layout/process4"/>
    <dgm:cxn modelId="{4805EDED-ABF7-45A6-8FE3-036F970464AC}" srcId="{739257B1-4344-42D8-8957-C6339B877EF3}" destId="{4EEC2728-B7BE-42D0-AD2A-E448D1E70879}" srcOrd="0" destOrd="0" parTransId="{4C0E6C18-DDE3-461A-8996-F24C6C2448B5}" sibTransId="{47B43292-FDC9-46A1-ADD6-8756809E02DF}"/>
    <dgm:cxn modelId="{8DB98EE0-108E-434D-96E6-8105130D4AD0}" srcId="{827AFF1B-216E-4BFC-83DA-0D4B50791DC4}" destId="{E26E8AD9-A174-46D6-89B3-C8F9E918FD5A}" srcOrd="9" destOrd="0" parTransId="{295A3F5A-5F4A-42DD-918D-F92A91B07A11}" sibTransId="{BAEB1A82-0893-425A-8D99-9F7C42E4FF57}"/>
    <dgm:cxn modelId="{BB07154F-6A5C-4782-A7A0-C24152BC15CC}" type="presOf" srcId="{827AFF1B-216E-4BFC-83DA-0D4B50791DC4}" destId="{22BE0BAA-B15E-4052-ADA0-AC46B8D267AB}" srcOrd="1" destOrd="0" presId="urn:microsoft.com/office/officeart/2005/8/layout/process4"/>
    <dgm:cxn modelId="{2DDA9D1F-6685-4F2A-8A6D-577D42F90A13}" type="presOf" srcId="{4EEC2728-B7BE-42D0-AD2A-E448D1E70879}" destId="{43E6BC65-2F01-419B-94F8-0B97074A70C7}" srcOrd="0" destOrd="0" presId="urn:microsoft.com/office/officeart/2005/8/layout/process4"/>
    <dgm:cxn modelId="{C1F25EE6-1ED5-4F2F-A210-A489913B2A33}" srcId="{739257B1-4344-42D8-8957-C6339B877EF3}" destId="{4EE39DE6-00D8-400B-B102-DFEB3CF6BE0C}" srcOrd="4" destOrd="0" parTransId="{436807CD-BB36-499B-8300-7F80953FAADB}" sibTransId="{240F5B1C-1129-4AFC-9B4C-2E226F127D10}"/>
    <dgm:cxn modelId="{D64B28CA-0EF5-4BC2-8199-DC22C343038E}" type="presOf" srcId="{0E57598D-C3D7-43C6-AC55-6CA05088CCE8}" destId="{F5ED1471-DCDB-41AC-883B-C80EF6D88E29}" srcOrd="0" destOrd="0" presId="urn:microsoft.com/office/officeart/2005/8/layout/process4"/>
    <dgm:cxn modelId="{32A96A34-1793-43CE-88FE-640C3A8DBB20}" srcId="{300B68D1-1DBA-4212-AE85-8005F3B37E97}" destId="{B3BDAFA3-0434-4BB6-B920-54D2DA72EFFB}" srcOrd="4" destOrd="0" parTransId="{49B76142-85D6-4F77-8A1F-FDE5F77C92FB}" sibTransId="{6042F24D-5B71-4C68-AC32-82E54A1F6D2A}"/>
    <dgm:cxn modelId="{8C23DC04-D963-44A7-831A-39A5E18B1374}" srcId="{739257B1-4344-42D8-8957-C6339B877EF3}" destId="{19A5CBB9-C056-4124-B7BC-79E55881626C}" srcOrd="11" destOrd="0" parTransId="{E43DD94F-3C9F-46D1-89E6-D5E8F1D24133}" sibTransId="{CBB1A144-A9D7-4285-818F-5DAE914972EA}"/>
    <dgm:cxn modelId="{D2B17BF7-37F4-4D4F-9122-60EA79DC0DB7}" srcId="{300B68D1-1DBA-4212-AE85-8005F3B37E97}" destId="{FC54A78C-EB17-4C42-8930-4F68A97B9C0D}" srcOrd="0" destOrd="0" parTransId="{6AAFAD0E-95BA-4494-A2FD-C2EB1854DBA0}" sibTransId="{128919F0-68DC-4BAE-A9EC-00FE0E5100E9}"/>
    <dgm:cxn modelId="{D6C6C296-6089-4A73-9FE8-FF94B0F398DB}" srcId="{739257B1-4344-42D8-8957-C6339B877EF3}" destId="{618384FA-D7CA-478F-8464-A29DB4872D34}" srcOrd="9" destOrd="0" parTransId="{67ABB767-580D-4DFB-B53F-14B173AA9C63}" sibTransId="{03FEAF80-10AC-485E-A21B-A392F1EAA5F3}"/>
    <dgm:cxn modelId="{0725EC4C-8233-4740-8687-FE38A9F8A5AA}" type="presOf" srcId="{300B68D1-1DBA-4212-AE85-8005F3B37E97}" destId="{242DBC24-2DBF-4E7E-BC4D-F6D5661EB6FF}" srcOrd="1" destOrd="0" presId="urn:microsoft.com/office/officeart/2005/8/layout/process4"/>
    <dgm:cxn modelId="{3CCFC8AD-EAFB-477E-8A08-3A844039074A}" srcId="{739257B1-4344-42D8-8957-C6339B877EF3}" destId="{8EF22DAC-5633-4033-A248-715EF600F51D}" srcOrd="8" destOrd="0" parTransId="{C240639C-27E5-496E-9603-F62B7DF162DD}" sibTransId="{733B2612-0F88-4D48-90D1-97663771FF88}"/>
    <dgm:cxn modelId="{F1B00BD1-8475-4520-ACCF-8A9F397BBA44}" type="presOf" srcId="{68EB15F1-F5A6-4148-8732-B35C5ECEBEB5}" destId="{4BC4798C-8742-45DB-BE7E-ABCD6BCC60F7}" srcOrd="0" destOrd="0" presId="urn:microsoft.com/office/officeart/2005/8/layout/process4"/>
    <dgm:cxn modelId="{40B9F7B5-4AC7-4129-A2C0-83932141169B}" srcId="{739257B1-4344-42D8-8957-C6339B877EF3}" destId="{C5F224EB-190A-413B-A186-64EE6809D64A}" srcOrd="5" destOrd="0" parTransId="{5115E6A9-626E-4394-8856-F54D959A50BA}" sibTransId="{C6D61BC7-781E-461F-839B-97B88C2A150F}"/>
    <dgm:cxn modelId="{97533FFC-F22D-4A44-9DD9-A912063BDEF0}" type="presOf" srcId="{C5F224EB-190A-413B-A186-64EE6809D64A}" destId="{E8B87E07-6B1A-406B-95E8-1A2C8DACD946}" srcOrd="0" destOrd="0" presId="urn:microsoft.com/office/officeart/2005/8/layout/process4"/>
    <dgm:cxn modelId="{B2EEA83E-BD0D-4DF0-A669-49341CB9C816}" type="presOf" srcId="{6E22AA03-3B6F-44C4-8E7D-105AA99035C3}" destId="{5FC3A19C-049D-4368-A3AB-76A8ACFEA124}" srcOrd="0" destOrd="0" presId="urn:microsoft.com/office/officeart/2005/8/layout/process4"/>
    <dgm:cxn modelId="{55534DA5-68C7-4073-AE0E-7CB351F2EF06}" srcId="{827AFF1B-216E-4BFC-83DA-0D4B50791DC4}" destId="{B060C798-0696-4FA6-BD1B-6BEB8F2F8EB1}" srcOrd="0" destOrd="0" parTransId="{7F938E76-D03E-423B-B292-8DAB7367B39B}" sibTransId="{B647E349-50A1-4C99-91A2-80614A57A8C2}"/>
    <dgm:cxn modelId="{A52A2C58-721C-489C-B4D9-7CA295AAC415}" type="presOf" srcId="{F186C6EF-554C-4D2C-AC6A-65E470B0E795}" destId="{17081A33-0106-4D60-B5DC-AE2A55053842}" srcOrd="0" destOrd="0" presId="urn:microsoft.com/office/officeart/2005/8/layout/process4"/>
    <dgm:cxn modelId="{110DE536-75E7-43C9-982F-AD8A0B9FFBF0}" type="presOf" srcId="{300B68D1-1DBA-4212-AE85-8005F3B37E97}" destId="{C6330AE5-3702-47B6-A6A3-38609A60D338}" srcOrd="0" destOrd="0" presId="urn:microsoft.com/office/officeart/2005/8/layout/process4"/>
    <dgm:cxn modelId="{76FCDF5A-32CD-48EE-83E0-5CB15A3CA5E8}" srcId="{300B68D1-1DBA-4212-AE85-8005F3B37E97}" destId="{07EEDCA0-E152-4C39-A9FB-3B0642E9DA01}" srcOrd="1" destOrd="0" parTransId="{539C4BF6-375E-440F-97D1-DE22D4FD644A}" sibTransId="{26E14A04-6091-43AE-A0AB-29EB9015D94F}"/>
    <dgm:cxn modelId="{222806C0-58A0-477E-A848-B7254F71B4C5}" srcId="{0E57598D-C3D7-43C6-AC55-6CA05088CCE8}" destId="{739257B1-4344-42D8-8957-C6339B877EF3}" srcOrd="0" destOrd="0" parTransId="{343E0A83-B0D2-437B-A4CD-8DC51C01F748}" sibTransId="{7C256D61-2BDA-455C-BAA6-FBBA961D9234}"/>
    <dgm:cxn modelId="{B8100C40-29EC-40B5-9F07-89182550FC93}" type="presOf" srcId="{B3BDAFA3-0434-4BB6-B920-54D2DA72EFFB}" destId="{EDE7F011-2516-49CD-AC39-771FF0914854}" srcOrd="0" destOrd="0" presId="urn:microsoft.com/office/officeart/2005/8/layout/process4"/>
    <dgm:cxn modelId="{879027D7-24DF-47FF-A564-C3A72518C6B0}" type="presOf" srcId="{739257B1-4344-42D8-8957-C6339B877EF3}" destId="{FE8B047C-6BDA-422B-86F6-900E3FFF97EF}" srcOrd="0" destOrd="0" presId="urn:microsoft.com/office/officeart/2005/8/layout/process4"/>
    <dgm:cxn modelId="{D093912C-4D46-445A-B61A-1AFEC18BC1F0}" type="presOf" srcId="{E26E8AD9-A174-46D6-89B3-C8F9E918FD5A}" destId="{A37D1EE3-145B-499D-A1C7-2DACB2BF42E3}" srcOrd="0" destOrd="0" presId="urn:microsoft.com/office/officeart/2005/8/layout/process4"/>
    <dgm:cxn modelId="{447EEB7B-D82D-4F1A-A446-929E169C3D8F}" type="presOf" srcId="{739257B1-4344-42D8-8957-C6339B877EF3}" destId="{44D6205E-6077-4FA2-A9DE-D86B35039C08}" srcOrd="1" destOrd="0" presId="urn:microsoft.com/office/officeart/2005/8/layout/process4"/>
    <dgm:cxn modelId="{809DD403-CA4F-4540-BBE5-D4795D3BBABE}" type="presOf" srcId="{19A5CBB9-C056-4124-B7BC-79E55881626C}" destId="{9A98E953-7A78-42AE-85D6-6B912714362C}" srcOrd="0" destOrd="0" presId="urn:microsoft.com/office/officeart/2005/8/layout/process4"/>
    <dgm:cxn modelId="{99BFF493-A6E2-44CE-902E-B28C105A60F3}" type="presOf" srcId="{4FBE824F-2370-4423-A65A-8262682FDD1F}" destId="{3DBABA67-34C5-442C-952A-1DA8BC2BDB6D}" srcOrd="0" destOrd="0" presId="urn:microsoft.com/office/officeart/2005/8/layout/process4"/>
    <dgm:cxn modelId="{F19DE3EA-B751-460C-8644-FC8DE70387E8}" type="presOf" srcId="{618384FA-D7CA-478F-8464-A29DB4872D34}" destId="{1A1D4DFB-C655-4445-9CFB-1EC1CC14D9E4}" srcOrd="0" destOrd="0" presId="urn:microsoft.com/office/officeart/2005/8/layout/process4"/>
    <dgm:cxn modelId="{120B6E85-6C9A-4913-AFED-F7A5EB77015C}" type="presOf" srcId="{EE9EE466-06BA-449A-B010-F086D4F82E3B}" destId="{1E206223-8C89-4C38-AE47-1F35F044DAC6}" srcOrd="0" destOrd="0" presId="urn:microsoft.com/office/officeart/2005/8/layout/process4"/>
    <dgm:cxn modelId="{91C0ECE2-9309-4AC6-B9F3-59EF10D30395}" type="presOf" srcId="{1CB2CF75-F03F-47C4-B249-98A42FA822CB}" destId="{C4C08B02-AD0A-47C6-B354-051BE49B3ADE}" srcOrd="0" destOrd="0" presId="urn:microsoft.com/office/officeart/2005/8/layout/process4"/>
    <dgm:cxn modelId="{5924FE24-5FA8-4CA0-97FA-1809E6B6B438}" srcId="{739257B1-4344-42D8-8957-C6339B877EF3}" destId="{EEB04384-46B0-4BF9-AA8E-CE197B014A24}" srcOrd="7" destOrd="0" parTransId="{0D97018A-C035-4CBD-8EA2-CD74C87A23C6}" sibTransId="{C7B38042-E1EF-4CC5-AD81-1C247F10522E}"/>
    <dgm:cxn modelId="{2B5879B7-88A2-448B-9E0F-7F857DD7016A}" srcId="{827AFF1B-216E-4BFC-83DA-0D4B50791DC4}" destId="{2F70B633-D5F6-4414-A795-0B2D9D941930}" srcOrd="5" destOrd="0" parTransId="{720F2F1C-4A95-4E7F-96E0-EF018BA9980A}" sibTransId="{B39CAD37-54B6-41C6-AAB3-B35DD8ABD87D}"/>
    <dgm:cxn modelId="{08E04FA3-CF99-42BA-B411-DB82ADD0EC1C}" srcId="{739257B1-4344-42D8-8957-C6339B877EF3}" destId="{4FBE824F-2370-4423-A65A-8262682FDD1F}" srcOrd="2" destOrd="0" parTransId="{52ABC6B5-B7B4-4CF8-8492-389B2099467C}" sibTransId="{5ED9E3D6-A173-455E-B7B9-91CBED512A88}"/>
    <dgm:cxn modelId="{BA4877B1-C181-42A5-9F6C-6B9D13344F7F}" type="presParOf" srcId="{F5ED1471-DCDB-41AC-883B-C80EF6D88E29}" destId="{D63C4380-DDD9-4F0B-AE6F-62325B9E495C}" srcOrd="0" destOrd="0" presId="urn:microsoft.com/office/officeart/2005/8/layout/process4"/>
    <dgm:cxn modelId="{F52154E9-11A6-44FC-9DD7-CBCFE67F0277}" type="presParOf" srcId="{D63C4380-DDD9-4F0B-AE6F-62325B9E495C}" destId="{C6330AE5-3702-47B6-A6A3-38609A60D338}" srcOrd="0" destOrd="0" presId="urn:microsoft.com/office/officeart/2005/8/layout/process4"/>
    <dgm:cxn modelId="{873D71DC-652D-4546-862F-CFA60117C497}" type="presParOf" srcId="{D63C4380-DDD9-4F0B-AE6F-62325B9E495C}" destId="{242DBC24-2DBF-4E7E-BC4D-F6D5661EB6FF}" srcOrd="1" destOrd="0" presId="urn:microsoft.com/office/officeart/2005/8/layout/process4"/>
    <dgm:cxn modelId="{C039E62E-AB86-49A5-AFEA-ECCBD26B8E63}" type="presParOf" srcId="{D63C4380-DDD9-4F0B-AE6F-62325B9E495C}" destId="{05D95094-D65A-4FA6-B05C-C00DA690FBE9}" srcOrd="2" destOrd="0" presId="urn:microsoft.com/office/officeart/2005/8/layout/process4"/>
    <dgm:cxn modelId="{3784EC83-341A-49B4-A4C7-AA956ECF156F}" type="presParOf" srcId="{05D95094-D65A-4FA6-B05C-C00DA690FBE9}" destId="{25C4117A-593E-48E7-B63C-15636E95408A}" srcOrd="0" destOrd="0" presId="urn:microsoft.com/office/officeart/2005/8/layout/process4"/>
    <dgm:cxn modelId="{BEF7ACC5-E389-45AD-A189-CD0AFCDF9D55}" type="presParOf" srcId="{05D95094-D65A-4FA6-B05C-C00DA690FBE9}" destId="{BD048D40-31D5-46A7-826E-351166F51B04}" srcOrd="1" destOrd="0" presId="urn:microsoft.com/office/officeart/2005/8/layout/process4"/>
    <dgm:cxn modelId="{F4526AD8-600F-4DA0-B792-63AEA15F5FD2}" type="presParOf" srcId="{05D95094-D65A-4FA6-B05C-C00DA690FBE9}" destId="{C4C08B02-AD0A-47C6-B354-051BE49B3ADE}" srcOrd="2" destOrd="0" presId="urn:microsoft.com/office/officeart/2005/8/layout/process4"/>
    <dgm:cxn modelId="{BB093648-E578-45ED-A8A4-37B465C7CA67}" type="presParOf" srcId="{05D95094-D65A-4FA6-B05C-C00DA690FBE9}" destId="{5FC3A19C-049D-4368-A3AB-76A8ACFEA124}" srcOrd="3" destOrd="0" presId="urn:microsoft.com/office/officeart/2005/8/layout/process4"/>
    <dgm:cxn modelId="{3CF7FD99-D874-463B-895D-4FED1CB5A663}" type="presParOf" srcId="{05D95094-D65A-4FA6-B05C-C00DA690FBE9}" destId="{EDE7F011-2516-49CD-AC39-771FF0914854}" srcOrd="4" destOrd="0" presId="urn:microsoft.com/office/officeart/2005/8/layout/process4"/>
    <dgm:cxn modelId="{19E5114C-82C3-40F9-B546-309D589CD1AA}" type="presParOf" srcId="{F5ED1471-DCDB-41AC-883B-C80EF6D88E29}" destId="{07ED7C9D-D5D9-46C7-95DC-CE55FDBC57B6}" srcOrd="1" destOrd="0" presId="urn:microsoft.com/office/officeart/2005/8/layout/process4"/>
    <dgm:cxn modelId="{FCB03B2E-983B-471B-9549-CD47A40B1E3D}" type="presParOf" srcId="{F5ED1471-DCDB-41AC-883B-C80EF6D88E29}" destId="{F9EA81F0-3DDC-4919-9742-42217427353A}" srcOrd="2" destOrd="0" presId="urn:microsoft.com/office/officeart/2005/8/layout/process4"/>
    <dgm:cxn modelId="{0811D5EF-1E8E-467F-840E-48E5E48EF8A3}" type="presParOf" srcId="{F9EA81F0-3DDC-4919-9742-42217427353A}" destId="{93DEE6E7-74BC-4CCC-B122-C7D1F3F8B30D}" srcOrd="0" destOrd="0" presId="urn:microsoft.com/office/officeart/2005/8/layout/process4"/>
    <dgm:cxn modelId="{1EA07D4A-BC10-4ADB-890B-75A1587A38EC}" type="presParOf" srcId="{F9EA81F0-3DDC-4919-9742-42217427353A}" destId="{22BE0BAA-B15E-4052-ADA0-AC46B8D267AB}" srcOrd="1" destOrd="0" presId="urn:microsoft.com/office/officeart/2005/8/layout/process4"/>
    <dgm:cxn modelId="{85E5129B-30B0-45DC-BFD5-71250D700F3A}" type="presParOf" srcId="{F9EA81F0-3DDC-4919-9742-42217427353A}" destId="{800570F3-F9E0-40BA-8985-E9FE16751FA3}" srcOrd="2" destOrd="0" presId="urn:microsoft.com/office/officeart/2005/8/layout/process4"/>
    <dgm:cxn modelId="{43BF7826-B552-4DD9-B463-35AFAB7608F6}" type="presParOf" srcId="{800570F3-F9E0-40BA-8985-E9FE16751FA3}" destId="{6F2697BB-7C4E-4199-952A-336B30419FFC}" srcOrd="0" destOrd="0" presId="urn:microsoft.com/office/officeart/2005/8/layout/process4"/>
    <dgm:cxn modelId="{406452CA-64A1-4D75-8776-811DB9248B63}" type="presParOf" srcId="{800570F3-F9E0-40BA-8985-E9FE16751FA3}" destId="{CC0FC64D-D63C-4D42-AB9D-BF9AB42C6890}" srcOrd="1" destOrd="0" presId="urn:microsoft.com/office/officeart/2005/8/layout/process4"/>
    <dgm:cxn modelId="{B5739711-0931-4739-B028-DB09FD0B2B51}" type="presParOf" srcId="{800570F3-F9E0-40BA-8985-E9FE16751FA3}" destId="{F465A1F2-4CB4-41F5-9EDA-0E8BC856E030}" srcOrd="2" destOrd="0" presId="urn:microsoft.com/office/officeart/2005/8/layout/process4"/>
    <dgm:cxn modelId="{FE8ADE88-78B0-46AC-851D-8620E75DA42A}" type="presParOf" srcId="{800570F3-F9E0-40BA-8985-E9FE16751FA3}" destId="{4BC4798C-8742-45DB-BE7E-ABCD6BCC60F7}" srcOrd="3" destOrd="0" presId="urn:microsoft.com/office/officeart/2005/8/layout/process4"/>
    <dgm:cxn modelId="{CD2F6893-113D-48FC-BCC6-900B3A923828}" type="presParOf" srcId="{800570F3-F9E0-40BA-8985-E9FE16751FA3}" destId="{1E206223-8C89-4C38-AE47-1F35F044DAC6}" srcOrd="4" destOrd="0" presId="urn:microsoft.com/office/officeart/2005/8/layout/process4"/>
    <dgm:cxn modelId="{D98A9E7E-BEE8-46A0-82BB-CB3BB3D17F37}" type="presParOf" srcId="{800570F3-F9E0-40BA-8985-E9FE16751FA3}" destId="{FF105403-A221-4E50-A083-668E25BA9A20}" srcOrd="5" destOrd="0" presId="urn:microsoft.com/office/officeart/2005/8/layout/process4"/>
    <dgm:cxn modelId="{77A2A084-C8B9-4C05-B745-1A357D53923C}" type="presParOf" srcId="{800570F3-F9E0-40BA-8985-E9FE16751FA3}" destId="{50ABA08E-D93A-4FA5-B424-10BBE32746CD}" srcOrd="6" destOrd="0" presId="urn:microsoft.com/office/officeart/2005/8/layout/process4"/>
    <dgm:cxn modelId="{80B5C530-1D5D-4972-999A-143F8634B542}" type="presParOf" srcId="{800570F3-F9E0-40BA-8985-E9FE16751FA3}" destId="{4AFB334A-BE7A-49C0-B4EC-11B99FDF1814}" srcOrd="7" destOrd="0" presId="urn:microsoft.com/office/officeart/2005/8/layout/process4"/>
    <dgm:cxn modelId="{DED43F0F-ACB1-464F-B62D-851AEA438E2C}" type="presParOf" srcId="{800570F3-F9E0-40BA-8985-E9FE16751FA3}" destId="{5F4F834E-539A-4833-A9A2-6C3CB8790C23}" srcOrd="8" destOrd="0" presId="urn:microsoft.com/office/officeart/2005/8/layout/process4"/>
    <dgm:cxn modelId="{5A0C5616-81F5-4926-B146-D171728D9796}" type="presParOf" srcId="{800570F3-F9E0-40BA-8985-E9FE16751FA3}" destId="{A37D1EE3-145B-499D-A1C7-2DACB2BF42E3}" srcOrd="9" destOrd="0" presId="urn:microsoft.com/office/officeart/2005/8/layout/process4"/>
    <dgm:cxn modelId="{7FFD5BFC-C29B-42A1-AC7F-729F863B5493}" type="presParOf" srcId="{F5ED1471-DCDB-41AC-883B-C80EF6D88E29}" destId="{2D64EAAE-2E0B-4727-8A33-E42277F01CA8}" srcOrd="3" destOrd="0" presId="urn:microsoft.com/office/officeart/2005/8/layout/process4"/>
    <dgm:cxn modelId="{4F729D7E-7F6D-4041-A086-F7E230B561E4}" type="presParOf" srcId="{F5ED1471-DCDB-41AC-883B-C80EF6D88E29}" destId="{1803B7E8-CD57-4581-8D86-874EAE6B8F3C}" srcOrd="4" destOrd="0" presId="urn:microsoft.com/office/officeart/2005/8/layout/process4"/>
    <dgm:cxn modelId="{3D034C2F-5006-441B-B313-EDFA5AD006F0}" type="presParOf" srcId="{1803B7E8-CD57-4581-8D86-874EAE6B8F3C}" destId="{FE8B047C-6BDA-422B-86F6-900E3FFF97EF}" srcOrd="0" destOrd="0" presId="urn:microsoft.com/office/officeart/2005/8/layout/process4"/>
    <dgm:cxn modelId="{3B933161-86E9-4CE0-9FEF-E1B7BACEB942}" type="presParOf" srcId="{1803B7E8-CD57-4581-8D86-874EAE6B8F3C}" destId="{44D6205E-6077-4FA2-A9DE-D86B35039C08}" srcOrd="1" destOrd="0" presId="urn:microsoft.com/office/officeart/2005/8/layout/process4"/>
    <dgm:cxn modelId="{305A8128-256D-4849-8451-79D35DEB6496}" type="presParOf" srcId="{1803B7E8-CD57-4581-8D86-874EAE6B8F3C}" destId="{72113CF5-327F-45F7-8903-1CA69BFA0FF3}" srcOrd="2" destOrd="0" presId="urn:microsoft.com/office/officeart/2005/8/layout/process4"/>
    <dgm:cxn modelId="{0E73A6E4-9B59-4493-B5C7-D562550A2675}" type="presParOf" srcId="{72113CF5-327F-45F7-8903-1CA69BFA0FF3}" destId="{43E6BC65-2F01-419B-94F8-0B97074A70C7}" srcOrd="0" destOrd="0" presId="urn:microsoft.com/office/officeart/2005/8/layout/process4"/>
    <dgm:cxn modelId="{92135B23-017C-4369-B39C-87CBC3EABC71}" type="presParOf" srcId="{72113CF5-327F-45F7-8903-1CA69BFA0FF3}" destId="{28893828-FF71-4190-B208-06F60D4441B9}" srcOrd="1" destOrd="0" presId="urn:microsoft.com/office/officeart/2005/8/layout/process4"/>
    <dgm:cxn modelId="{A4F358DA-9055-4003-9B5D-18EA8388D50B}" type="presParOf" srcId="{72113CF5-327F-45F7-8903-1CA69BFA0FF3}" destId="{3DBABA67-34C5-442C-952A-1DA8BC2BDB6D}" srcOrd="2" destOrd="0" presId="urn:microsoft.com/office/officeart/2005/8/layout/process4"/>
    <dgm:cxn modelId="{99FD4CAE-7AF3-4F0F-844A-57107182A2D2}" type="presParOf" srcId="{72113CF5-327F-45F7-8903-1CA69BFA0FF3}" destId="{17081A33-0106-4D60-B5DC-AE2A55053842}" srcOrd="3" destOrd="0" presId="urn:microsoft.com/office/officeart/2005/8/layout/process4"/>
    <dgm:cxn modelId="{12798BF8-5E09-495A-90A5-E7E35A51FFEC}" type="presParOf" srcId="{72113CF5-327F-45F7-8903-1CA69BFA0FF3}" destId="{7A7BD53E-8117-4E26-AB24-C78437768C4B}" srcOrd="4" destOrd="0" presId="urn:microsoft.com/office/officeart/2005/8/layout/process4"/>
    <dgm:cxn modelId="{28094B09-9171-4FF4-A62A-404441FC8E3B}" type="presParOf" srcId="{72113CF5-327F-45F7-8903-1CA69BFA0FF3}" destId="{E8B87E07-6B1A-406B-95E8-1A2C8DACD946}" srcOrd="5" destOrd="0" presId="urn:microsoft.com/office/officeart/2005/8/layout/process4"/>
    <dgm:cxn modelId="{C02FE893-A270-493D-9ACF-C73840C21FDB}" type="presParOf" srcId="{72113CF5-327F-45F7-8903-1CA69BFA0FF3}" destId="{BDAB2C83-5344-43E4-B2B0-2FE257E4ADB4}" srcOrd="6" destOrd="0" presId="urn:microsoft.com/office/officeart/2005/8/layout/process4"/>
    <dgm:cxn modelId="{BFC0D52A-F15F-45D7-8E1D-A57C03B23A54}" type="presParOf" srcId="{72113CF5-327F-45F7-8903-1CA69BFA0FF3}" destId="{30D07D2E-6BCA-4506-91B5-C56CC3F04AC0}" srcOrd="7" destOrd="0" presId="urn:microsoft.com/office/officeart/2005/8/layout/process4"/>
    <dgm:cxn modelId="{2B2878B9-5EC1-4879-90A1-F7BB07705E46}" type="presParOf" srcId="{72113CF5-327F-45F7-8903-1CA69BFA0FF3}" destId="{7BF0EA57-AA83-4AFA-9E2C-0D807BA47FD0}" srcOrd="8" destOrd="0" presId="urn:microsoft.com/office/officeart/2005/8/layout/process4"/>
    <dgm:cxn modelId="{5692108B-A9E9-457C-8AA4-CE34040853C1}" type="presParOf" srcId="{72113CF5-327F-45F7-8903-1CA69BFA0FF3}" destId="{1A1D4DFB-C655-4445-9CFB-1EC1CC14D9E4}" srcOrd="9" destOrd="0" presId="urn:microsoft.com/office/officeart/2005/8/layout/process4"/>
    <dgm:cxn modelId="{14BB9CE7-5600-4DC7-A086-7D89A3F8DB9E}" type="presParOf" srcId="{72113CF5-327F-45F7-8903-1CA69BFA0FF3}" destId="{21DCB225-D717-40A9-A2C5-4BF8AC148956}" srcOrd="10" destOrd="0" presId="urn:microsoft.com/office/officeart/2005/8/layout/process4"/>
    <dgm:cxn modelId="{08233F59-3F0C-4462-A054-95EC4D551187}" type="presParOf" srcId="{72113CF5-327F-45F7-8903-1CA69BFA0FF3}" destId="{9A98E953-7A78-42AE-85D6-6B912714362C}" srcOrd="11"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DBC24-2DBF-4E7E-BC4D-F6D5661EB6FF}">
      <dsp:nvSpPr>
        <dsp:cNvPr id="0" name=""/>
        <dsp:cNvSpPr/>
      </dsp:nvSpPr>
      <dsp:spPr>
        <a:xfrm>
          <a:off x="0" y="3960108"/>
          <a:ext cx="9162000" cy="12994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GB" sz="2400" kern="1200"/>
            <a:t>Staying in Work</a:t>
          </a:r>
        </a:p>
      </dsp:txBody>
      <dsp:txXfrm>
        <a:off x="0" y="3960108"/>
        <a:ext cx="9162000" cy="701725"/>
      </dsp:txXfrm>
    </dsp:sp>
    <dsp:sp modelId="{25C4117A-593E-48E7-B63C-15636E95408A}">
      <dsp:nvSpPr>
        <dsp:cNvPr id="0" name=""/>
        <dsp:cNvSpPr/>
      </dsp:nvSpPr>
      <dsp:spPr>
        <a:xfrm>
          <a:off x="1118" y="4634914"/>
          <a:ext cx="1831952" cy="59776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Follow Up and On-going Support</a:t>
          </a:r>
        </a:p>
      </dsp:txBody>
      <dsp:txXfrm>
        <a:off x="1118" y="4634914"/>
        <a:ext cx="1831952" cy="597765"/>
      </dsp:txXfrm>
    </dsp:sp>
    <dsp:sp modelId="{BD048D40-31D5-46A7-826E-351166F51B04}">
      <dsp:nvSpPr>
        <dsp:cNvPr id="0" name=""/>
        <dsp:cNvSpPr/>
      </dsp:nvSpPr>
      <dsp:spPr>
        <a:xfrm>
          <a:off x="1833071" y="4634914"/>
          <a:ext cx="1831952" cy="59776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In-Work Benefits Advice</a:t>
          </a:r>
        </a:p>
      </dsp:txBody>
      <dsp:txXfrm>
        <a:off x="1833071" y="4634914"/>
        <a:ext cx="1831952" cy="597765"/>
      </dsp:txXfrm>
    </dsp:sp>
    <dsp:sp modelId="{C4C08B02-AD0A-47C6-B354-051BE49B3ADE}">
      <dsp:nvSpPr>
        <dsp:cNvPr id="0" name=""/>
        <dsp:cNvSpPr/>
      </dsp:nvSpPr>
      <dsp:spPr>
        <a:xfrm>
          <a:off x="3665023" y="4634914"/>
          <a:ext cx="1831952" cy="59776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Work Start-Up Costs e.g Travel/Tools/equipment</a:t>
          </a:r>
        </a:p>
      </dsp:txBody>
      <dsp:txXfrm>
        <a:off x="3665023" y="4634914"/>
        <a:ext cx="1831952" cy="597765"/>
      </dsp:txXfrm>
    </dsp:sp>
    <dsp:sp modelId="{5FC3A19C-049D-4368-A3AB-76A8ACFEA124}">
      <dsp:nvSpPr>
        <dsp:cNvPr id="0" name=""/>
        <dsp:cNvSpPr/>
      </dsp:nvSpPr>
      <dsp:spPr>
        <a:xfrm>
          <a:off x="5496976" y="4634914"/>
          <a:ext cx="1831952" cy="59776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Managing Expectations</a:t>
          </a:r>
        </a:p>
      </dsp:txBody>
      <dsp:txXfrm>
        <a:off x="5496976" y="4634914"/>
        <a:ext cx="1831952" cy="597765"/>
      </dsp:txXfrm>
    </dsp:sp>
    <dsp:sp modelId="{EDE7F011-2516-49CD-AC39-771FF0914854}">
      <dsp:nvSpPr>
        <dsp:cNvPr id="0" name=""/>
        <dsp:cNvSpPr/>
      </dsp:nvSpPr>
      <dsp:spPr>
        <a:xfrm>
          <a:off x="7300350" y="4634914"/>
          <a:ext cx="1831952" cy="59776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Signposting to exsisting LA provision and YPS</a:t>
          </a:r>
        </a:p>
      </dsp:txBody>
      <dsp:txXfrm>
        <a:off x="7300350" y="4634914"/>
        <a:ext cx="1831952" cy="597765"/>
      </dsp:txXfrm>
    </dsp:sp>
    <dsp:sp modelId="{22BE0BAA-B15E-4052-ADA0-AC46B8D267AB}">
      <dsp:nvSpPr>
        <dsp:cNvPr id="0" name=""/>
        <dsp:cNvSpPr/>
      </dsp:nvSpPr>
      <dsp:spPr>
        <a:xfrm rot="10800000">
          <a:off x="0" y="1980054"/>
          <a:ext cx="9162000" cy="199861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GB" sz="2400" kern="1200"/>
            <a:t>Finding and Getting Work</a:t>
          </a:r>
        </a:p>
      </dsp:txBody>
      <dsp:txXfrm rot="-10800000">
        <a:off x="0" y="1980054"/>
        <a:ext cx="9162000" cy="701514"/>
      </dsp:txXfrm>
    </dsp:sp>
    <dsp:sp modelId="{6F2697BB-7C4E-4199-952A-336B30419FFC}">
      <dsp:nvSpPr>
        <dsp:cNvPr id="0" name=""/>
        <dsp:cNvSpPr/>
      </dsp:nvSpPr>
      <dsp:spPr>
        <a:xfrm>
          <a:off x="0" y="2678838"/>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Creating an email address</a:t>
          </a:r>
        </a:p>
      </dsp:txBody>
      <dsp:txXfrm>
        <a:off x="0" y="2678838"/>
        <a:ext cx="915976" cy="597586"/>
      </dsp:txXfrm>
    </dsp:sp>
    <dsp:sp modelId="{CC0FC64D-D63C-4D42-AB9D-BF9AB42C6890}">
      <dsp:nvSpPr>
        <dsp:cNvPr id="0" name=""/>
        <dsp:cNvSpPr/>
      </dsp:nvSpPr>
      <dsp:spPr>
        <a:xfrm>
          <a:off x="917094" y="2681569"/>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Creating and using a Universal Jobmatch Account</a:t>
          </a:r>
        </a:p>
      </dsp:txBody>
      <dsp:txXfrm>
        <a:off x="917094" y="2681569"/>
        <a:ext cx="915976" cy="597586"/>
      </dsp:txXfrm>
    </dsp:sp>
    <dsp:sp modelId="{F465A1F2-4CB4-41F5-9EDA-0E8BC856E030}">
      <dsp:nvSpPr>
        <dsp:cNvPr id="0" name=""/>
        <dsp:cNvSpPr/>
      </dsp:nvSpPr>
      <dsp:spPr>
        <a:xfrm>
          <a:off x="1833071" y="2681569"/>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Searching for work in a digital age</a:t>
          </a:r>
        </a:p>
      </dsp:txBody>
      <dsp:txXfrm>
        <a:off x="1833071" y="2681569"/>
        <a:ext cx="915976" cy="597586"/>
      </dsp:txXfrm>
    </dsp:sp>
    <dsp:sp modelId="{4BC4798C-8742-45DB-BE7E-ABCD6BCC60F7}">
      <dsp:nvSpPr>
        <dsp:cNvPr id="0" name=""/>
        <dsp:cNvSpPr/>
      </dsp:nvSpPr>
      <dsp:spPr>
        <a:xfrm>
          <a:off x="2749047" y="2681569"/>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Creating a CV</a:t>
          </a:r>
        </a:p>
      </dsp:txBody>
      <dsp:txXfrm>
        <a:off x="2749047" y="2681569"/>
        <a:ext cx="915976" cy="597586"/>
      </dsp:txXfrm>
    </dsp:sp>
    <dsp:sp modelId="{1E206223-8C89-4C38-AE47-1F35F044DAC6}">
      <dsp:nvSpPr>
        <dsp:cNvPr id="0" name=""/>
        <dsp:cNvSpPr/>
      </dsp:nvSpPr>
      <dsp:spPr>
        <a:xfrm>
          <a:off x="3665023" y="2681569"/>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Skills to Succeed</a:t>
          </a:r>
        </a:p>
      </dsp:txBody>
      <dsp:txXfrm>
        <a:off x="3665023" y="2681569"/>
        <a:ext cx="915976" cy="597586"/>
      </dsp:txXfrm>
    </dsp:sp>
    <dsp:sp modelId="{FF105403-A221-4E50-A083-668E25BA9A20}">
      <dsp:nvSpPr>
        <dsp:cNvPr id="0" name=""/>
        <dsp:cNvSpPr/>
      </dsp:nvSpPr>
      <dsp:spPr>
        <a:xfrm>
          <a:off x="4581000" y="2681569"/>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Support for searching and applying for apprenticeships</a:t>
          </a:r>
        </a:p>
      </dsp:txBody>
      <dsp:txXfrm>
        <a:off x="4581000" y="2681569"/>
        <a:ext cx="915976" cy="597586"/>
      </dsp:txXfrm>
    </dsp:sp>
    <dsp:sp modelId="{50ABA08E-D93A-4FA5-B424-10BBE32746CD}">
      <dsp:nvSpPr>
        <dsp:cNvPr id="0" name=""/>
        <dsp:cNvSpPr/>
      </dsp:nvSpPr>
      <dsp:spPr>
        <a:xfrm>
          <a:off x="5496976" y="2681569"/>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Advice and Guidance on completing application forms</a:t>
          </a:r>
        </a:p>
      </dsp:txBody>
      <dsp:txXfrm>
        <a:off x="5496976" y="2681569"/>
        <a:ext cx="915976" cy="597586"/>
      </dsp:txXfrm>
    </dsp:sp>
    <dsp:sp modelId="{4AFB334A-BE7A-49C0-B4EC-11B99FDF1814}">
      <dsp:nvSpPr>
        <dsp:cNvPr id="0" name=""/>
        <dsp:cNvSpPr/>
      </dsp:nvSpPr>
      <dsp:spPr>
        <a:xfrm>
          <a:off x="6412952" y="2681569"/>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Interview techniques and mock interviews</a:t>
          </a:r>
        </a:p>
      </dsp:txBody>
      <dsp:txXfrm>
        <a:off x="6412952" y="2681569"/>
        <a:ext cx="915976" cy="597586"/>
      </dsp:txXfrm>
    </dsp:sp>
    <dsp:sp modelId="{5F4F834E-539A-4833-A9A2-6C3CB8790C23}">
      <dsp:nvSpPr>
        <dsp:cNvPr id="0" name=""/>
        <dsp:cNvSpPr/>
      </dsp:nvSpPr>
      <dsp:spPr>
        <a:xfrm>
          <a:off x="7328928" y="2681569"/>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Help with travel to Interview costs</a:t>
          </a:r>
        </a:p>
      </dsp:txBody>
      <dsp:txXfrm>
        <a:off x="7328928" y="2681569"/>
        <a:ext cx="915976" cy="597586"/>
      </dsp:txXfrm>
    </dsp:sp>
    <dsp:sp modelId="{A37D1EE3-145B-499D-A1C7-2DACB2BF42E3}">
      <dsp:nvSpPr>
        <dsp:cNvPr id="0" name=""/>
        <dsp:cNvSpPr/>
      </dsp:nvSpPr>
      <dsp:spPr>
        <a:xfrm>
          <a:off x="8216326" y="2681569"/>
          <a:ext cx="915976"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Help with Childcare Costs and Interview Clothes</a:t>
          </a:r>
        </a:p>
      </dsp:txBody>
      <dsp:txXfrm>
        <a:off x="8216326" y="2681569"/>
        <a:ext cx="915976" cy="597586"/>
      </dsp:txXfrm>
    </dsp:sp>
    <dsp:sp modelId="{44D6205E-6077-4FA2-A9DE-D86B35039C08}">
      <dsp:nvSpPr>
        <dsp:cNvPr id="0" name=""/>
        <dsp:cNvSpPr/>
      </dsp:nvSpPr>
      <dsp:spPr>
        <a:xfrm rot="10800000">
          <a:off x="0" y="929"/>
          <a:ext cx="9162000" cy="199861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GB" sz="2400" kern="1200"/>
            <a:t>Becoming Work Ready</a:t>
          </a:r>
        </a:p>
      </dsp:txBody>
      <dsp:txXfrm rot="-10800000">
        <a:off x="0" y="929"/>
        <a:ext cx="9162000" cy="701514"/>
      </dsp:txXfrm>
    </dsp:sp>
    <dsp:sp modelId="{43E6BC65-2F01-419B-94F8-0B97074A70C7}">
      <dsp:nvSpPr>
        <dsp:cNvPr id="0" name=""/>
        <dsp:cNvSpPr/>
      </dsp:nvSpPr>
      <dsp:spPr>
        <a:xfrm>
          <a:off x="3631"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Exploring Job Goals and the sustainability in the Local Labour Market</a:t>
          </a:r>
        </a:p>
      </dsp:txBody>
      <dsp:txXfrm>
        <a:off x="3631" y="702444"/>
        <a:ext cx="757162" cy="597586"/>
      </dsp:txXfrm>
    </dsp:sp>
    <dsp:sp modelId="{28893828-FF71-4190-B208-06F60D4441B9}">
      <dsp:nvSpPr>
        <dsp:cNvPr id="0" name=""/>
        <dsp:cNvSpPr/>
      </dsp:nvSpPr>
      <dsp:spPr>
        <a:xfrm>
          <a:off x="760794"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Career Planning/ Training</a:t>
          </a:r>
        </a:p>
      </dsp:txBody>
      <dsp:txXfrm>
        <a:off x="760794" y="702444"/>
        <a:ext cx="757162" cy="597586"/>
      </dsp:txXfrm>
    </dsp:sp>
    <dsp:sp modelId="{3DBABA67-34C5-442C-952A-1DA8BC2BDB6D}">
      <dsp:nvSpPr>
        <dsp:cNvPr id="0" name=""/>
        <dsp:cNvSpPr/>
      </dsp:nvSpPr>
      <dsp:spPr>
        <a:xfrm>
          <a:off x="1517956" y="702444"/>
          <a:ext cx="825950"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l"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Pre-Apprenticeship Support</a:t>
          </a:r>
        </a:p>
      </dsp:txBody>
      <dsp:txXfrm>
        <a:off x="1517956" y="702444"/>
        <a:ext cx="825950" cy="597586"/>
      </dsp:txXfrm>
    </dsp:sp>
    <dsp:sp modelId="{17081A33-0106-4D60-B5DC-AE2A55053842}">
      <dsp:nvSpPr>
        <dsp:cNvPr id="0" name=""/>
        <dsp:cNvSpPr/>
      </dsp:nvSpPr>
      <dsp:spPr>
        <a:xfrm>
          <a:off x="2343907"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Signposting to exsisting LA provision</a:t>
          </a:r>
        </a:p>
      </dsp:txBody>
      <dsp:txXfrm>
        <a:off x="2343907" y="702444"/>
        <a:ext cx="757162" cy="597586"/>
      </dsp:txXfrm>
    </dsp:sp>
    <dsp:sp modelId="{7A7BD53E-8117-4E26-AB24-C78437768C4B}">
      <dsp:nvSpPr>
        <dsp:cNvPr id="0" name=""/>
        <dsp:cNvSpPr/>
      </dsp:nvSpPr>
      <dsp:spPr>
        <a:xfrm>
          <a:off x="3101069"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Identifying barriers to work</a:t>
          </a:r>
        </a:p>
      </dsp:txBody>
      <dsp:txXfrm>
        <a:off x="3101069" y="702444"/>
        <a:ext cx="757162" cy="597586"/>
      </dsp:txXfrm>
    </dsp:sp>
    <dsp:sp modelId="{E8B87E07-6B1A-406B-95E8-1A2C8DACD946}">
      <dsp:nvSpPr>
        <dsp:cNvPr id="0" name=""/>
        <dsp:cNvSpPr/>
      </dsp:nvSpPr>
      <dsp:spPr>
        <a:xfrm>
          <a:off x="3858231"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Communication and Soft Skills</a:t>
          </a:r>
        </a:p>
      </dsp:txBody>
      <dsp:txXfrm>
        <a:off x="3858231" y="702444"/>
        <a:ext cx="757162" cy="597586"/>
      </dsp:txXfrm>
    </dsp:sp>
    <dsp:sp modelId="{BDAB2C83-5344-43E4-B2B0-2FE257E4ADB4}">
      <dsp:nvSpPr>
        <dsp:cNvPr id="0" name=""/>
        <dsp:cNvSpPr/>
      </dsp:nvSpPr>
      <dsp:spPr>
        <a:xfrm>
          <a:off x="4615394"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Personal Skills</a:t>
          </a:r>
        </a:p>
      </dsp:txBody>
      <dsp:txXfrm>
        <a:off x="4615394" y="702444"/>
        <a:ext cx="757162" cy="597586"/>
      </dsp:txXfrm>
    </dsp:sp>
    <dsp:sp modelId="{30D07D2E-6BCA-4506-91B5-C56CC3F04AC0}">
      <dsp:nvSpPr>
        <dsp:cNvPr id="0" name=""/>
        <dsp:cNvSpPr/>
      </dsp:nvSpPr>
      <dsp:spPr>
        <a:xfrm>
          <a:off x="5372556"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Independent Living</a:t>
          </a:r>
        </a:p>
      </dsp:txBody>
      <dsp:txXfrm>
        <a:off x="5372556" y="702444"/>
        <a:ext cx="757162" cy="597586"/>
      </dsp:txXfrm>
    </dsp:sp>
    <dsp:sp modelId="{7BF0EA57-AA83-4AFA-9E2C-0D807BA47FD0}">
      <dsp:nvSpPr>
        <dsp:cNvPr id="0" name=""/>
        <dsp:cNvSpPr/>
      </dsp:nvSpPr>
      <dsp:spPr>
        <a:xfrm>
          <a:off x="6129718"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Managing Expectations</a:t>
          </a:r>
        </a:p>
      </dsp:txBody>
      <dsp:txXfrm>
        <a:off x="6129718" y="702444"/>
        <a:ext cx="757162" cy="597586"/>
      </dsp:txXfrm>
    </dsp:sp>
    <dsp:sp modelId="{1A1D4DFB-C655-4445-9CFB-1EC1CC14D9E4}">
      <dsp:nvSpPr>
        <dsp:cNvPr id="0" name=""/>
        <dsp:cNvSpPr/>
      </dsp:nvSpPr>
      <dsp:spPr>
        <a:xfrm>
          <a:off x="6886881"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Obtaining ID</a:t>
          </a:r>
        </a:p>
      </dsp:txBody>
      <dsp:txXfrm>
        <a:off x="6886881" y="702444"/>
        <a:ext cx="757162" cy="597586"/>
      </dsp:txXfrm>
    </dsp:sp>
    <dsp:sp modelId="{21DCB225-D717-40A9-A2C5-4BF8AC148956}">
      <dsp:nvSpPr>
        <dsp:cNvPr id="0" name=""/>
        <dsp:cNvSpPr/>
      </dsp:nvSpPr>
      <dsp:spPr>
        <a:xfrm>
          <a:off x="7644043"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Signposting to Debt Advice, Drug and Alcohol Dependancy</a:t>
          </a:r>
        </a:p>
      </dsp:txBody>
      <dsp:txXfrm>
        <a:off x="7644043" y="702444"/>
        <a:ext cx="757162" cy="597586"/>
      </dsp:txXfrm>
    </dsp:sp>
    <dsp:sp modelId="{9A98E953-7A78-42AE-85D6-6B912714362C}">
      <dsp:nvSpPr>
        <dsp:cNvPr id="0" name=""/>
        <dsp:cNvSpPr/>
      </dsp:nvSpPr>
      <dsp:spPr>
        <a:xfrm>
          <a:off x="8401205" y="702444"/>
          <a:ext cx="757162" cy="5975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Exploring the realities of being Unemployed</a:t>
          </a:r>
          <a:r>
            <a:rPr lang="en-GB" sz="800" kern="1200"/>
            <a:t>.</a:t>
          </a:r>
        </a:p>
      </dsp:txBody>
      <dsp:txXfrm>
        <a:off x="8401205" y="702444"/>
        <a:ext cx="757162" cy="5975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8E5F-223F-4931-9564-7DC1C454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ictbuild</dc:creator>
  <cp:keywords/>
  <dc:description/>
  <cp:lastModifiedBy>Mulligan, Janet</cp:lastModifiedBy>
  <cp:revision>6</cp:revision>
  <cp:lastPrinted>2014-11-04T14:00:00Z</cp:lastPrinted>
  <dcterms:created xsi:type="dcterms:W3CDTF">2014-11-06T12:01:00Z</dcterms:created>
  <dcterms:modified xsi:type="dcterms:W3CDTF">2014-11-12T09:24:00Z</dcterms:modified>
</cp:coreProperties>
</file>